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C39" w:rsidRDefault="000A0556" w:rsidP="000A0556">
      <w:pPr>
        <w:jc w:val="center"/>
        <w:rPr>
          <w:b/>
          <w:sz w:val="72"/>
          <w:szCs w:val="72"/>
        </w:rPr>
      </w:pPr>
      <w:r w:rsidRPr="000A0556">
        <w:rPr>
          <w:b/>
          <w:sz w:val="72"/>
          <w:szCs w:val="72"/>
        </w:rPr>
        <w:t>BIG AUCTION AT THE BARN</w:t>
      </w:r>
    </w:p>
    <w:p w:rsidR="000A0556" w:rsidRDefault="000A0556" w:rsidP="000A05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Saturday Sept. 3 at 10 AM</w:t>
      </w:r>
    </w:p>
    <w:p w:rsidR="000A0556" w:rsidRDefault="000A0556" w:rsidP="000A055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358 State Hill Rd, Smithton, PA 15479</w:t>
      </w:r>
    </w:p>
    <w:p w:rsidR="000A0556" w:rsidRDefault="000A0556" w:rsidP="000A0556">
      <w:pPr>
        <w:rPr>
          <w:sz w:val="24"/>
          <w:szCs w:val="24"/>
        </w:rPr>
      </w:pPr>
      <w:r>
        <w:rPr>
          <w:sz w:val="24"/>
          <w:szCs w:val="24"/>
        </w:rPr>
        <w:t>The Farmhouse is under renovation.  Some contents from this location and other areas of the total farm complex have been gathered and are being offered at public auction.</w:t>
      </w:r>
    </w:p>
    <w:p w:rsidR="000A0556" w:rsidRDefault="000A0556" w:rsidP="000A05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Collectibles – Farm Use – Firearms – Household</w:t>
      </w:r>
    </w:p>
    <w:p w:rsidR="000A0556" w:rsidRDefault="000A1FAE" w:rsidP="000A055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FIREARMS:  </w:t>
      </w:r>
      <w:r w:rsidR="000A0556">
        <w:rPr>
          <w:sz w:val="24"/>
          <w:szCs w:val="24"/>
        </w:rPr>
        <w:t xml:space="preserve">All new in box, (unfired):  </w:t>
      </w:r>
      <w:r w:rsidR="000A0556" w:rsidRPr="000A0556">
        <w:rPr>
          <w:b/>
          <w:sz w:val="24"/>
          <w:szCs w:val="24"/>
        </w:rPr>
        <w:t>2 Ruger M77 Hawkeye 30.06’s.</w:t>
      </w:r>
      <w:r w:rsidR="000A0556">
        <w:rPr>
          <w:sz w:val="24"/>
          <w:szCs w:val="24"/>
        </w:rPr>
        <w:t xml:space="preserve">  One laminated stock and one synthetic, both stainless steel, (One has muzzle broke and weight).  </w:t>
      </w:r>
      <w:r w:rsidR="000A0556" w:rsidRPr="000A0556">
        <w:rPr>
          <w:b/>
          <w:sz w:val="24"/>
          <w:szCs w:val="24"/>
        </w:rPr>
        <w:t>Ruger 223</w:t>
      </w:r>
      <w:r w:rsidR="000A0556">
        <w:rPr>
          <w:b/>
          <w:sz w:val="24"/>
          <w:szCs w:val="24"/>
        </w:rPr>
        <w:t xml:space="preserve"> </w:t>
      </w:r>
      <w:r w:rsidR="000A0556">
        <w:rPr>
          <w:sz w:val="24"/>
          <w:szCs w:val="24"/>
        </w:rPr>
        <w:t xml:space="preserve">stainless laminated stock.  </w:t>
      </w:r>
      <w:proofErr w:type="gramStart"/>
      <w:r w:rsidR="000A0556" w:rsidRPr="000A0556">
        <w:rPr>
          <w:b/>
          <w:sz w:val="24"/>
          <w:szCs w:val="24"/>
        </w:rPr>
        <w:t xml:space="preserve">Ruger </w:t>
      </w:r>
      <w:proofErr w:type="spellStart"/>
      <w:r w:rsidR="000A0556" w:rsidRPr="000A0556">
        <w:rPr>
          <w:b/>
          <w:sz w:val="24"/>
          <w:szCs w:val="24"/>
        </w:rPr>
        <w:t>Mdl</w:t>
      </w:r>
      <w:proofErr w:type="spellEnd"/>
      <w:r w:rsidR="000A0556" w:rsidRPr="000A0556">
        <w:rPr>
          <w:b/>
          <w:sz w:val="24"/>
          <w:szCs w:val="24"/>
        </w:rPr>
        <w:t>. 77-22 mag.</w:t>
      </w:r>
      <w:proofErr w:type="gramEnd"/>
      <w:r w:rsidR="000A0556">
        <w:rPr>
          <w:sz w:val="24"/>
          <w:szCs w:val="24"/>
        </w:rPr>
        <w:t xml:space="preserve">  </w:t>
      </w:r>
      <w:proofErr w:type="gramStart"/>
      <w:r w:rsidR="000A0556">
        <w:rPr>
          <w:sz w:val="24"/>
          <w:szCs w:val="24"/>
        </w:rPr>
        <w:t>Stainless synthetic stock with Leopold adjustable scope.</w:t>
      </w:r>
      <w:proofErr w:type="gramEnd"/>
      <w:r w:rsidR="00173ECA">
        <w:rPr>
          <w:b/>
          <w:sz w:val="24"/>
          <w:szCs w:val="24"/>
        </w:rPr>
        <w:t xml:space="preserve">  2 – High capacity Glock 33 round mags</w:t>
      </w:r>
      <w:proofErr w:type="gramStart"/>
      <w:r w:rsidR="00173ECA">
        <w:rPr>
          <w:b/>
          <w:sz w:val="24"/>
          <w:szCs w:val="24"/>
        </w:rPr>
        <w:t xml:space="preserve">, </w:t>
      </w:r>
      <w:r w:rsidR="00173ECA">
        <w:rPr>
          <w:sz w:val="24"/>
          <w:szCs w:val="24"/>
        </w:rPr>
        <w:t xml:space="preserve"> </w:t>
      </w:r>
      <w:proofErr w:type="spellStart"/>
      <w:r w:rsidR="00173ECA">
        <w:rPr>
          <w:sz w:val="24"/>
          <w:szCs w:val="24"/>
        </w:rPr>
        <w:t>Mdl</w:t>
      </w:r>
      <w:proofErr w:type="spellEnd"/>
      <w:proofErr w:type="gramEnd"/>
      <w:r w:rsidR="00173ECA">
        <w:rPr>
          <w:sz w:val="24"/>
          <w:szCs w:val="24"/>
        </w:rPr>
        <w:t>. 17-19-26.</w:t>
      </w:r>
    </w:p>
    <w:p w:rsidR="000A1FAE" w:rsidRPr="000A1FAE" w:rsidRDefault="000A1FAE" w:rsidP="000A1FAE">
      <w:pPr>
        <w:jc w:val="center"/>
        <w:rPr>
          <w:b/>
          <w:sz w:val="28"/>
          <w:szCs w:val="28"/>
        </w:rPr>
      </w:pPr>
      <w:r w:rsidRPr="000A1FAE">
        <w:rPr>
          <w:b/>
          <w:sz w:val="28"/>
          <w:szCs w:val="28"/>
        </w:rPr>
        <w:t>Firearms offered at 12:00 Noon</w:t>
      </w:r>
    </w:p>
    <w:p w:rsidR="00173ECA" w:rsidRDefault="000A1FAE" w:rsidP="000A0556">
      <w:pPr>
        <w:rPr>
          <w:sz w:val="24"/>
          <w:szCs w:val="24"/>
        </w:rPr>
      </w:pPr>
      <w:r w:rsidRPr="000A1FAE">
        <w:rPr>
          <w:b/>
          <w:sz w:val="24"/>
          <w:szCs w:val="24"/>
        </w:rPr>
        <w:t>TOOLS</w:t>
      </w:r>
      <w:r>
        <w:rPr>
          <w:b/>
          <w:sz w:val="24"/>
          <w:szCs w:val="24"/>
        </w:rPr>
        <w:t>/MISC</w:t>
      </w:r>
      <w:r w:rsidRPr="000A1FAE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 w:rsidR="00173ECA">
        <w:rPr>
          <w:sz w:val="24"/>
          <w:szCs w:val="24"/>
        </w:rPr>
        <w:t xml:space="preserve">Welder with accessories.  </w:t>
      </w:r>
      <w:proofErr w:type="gramStart"/>
      <w:r w:rsidR="00173ECA">
        <w:rPr>
          <w:sz w:val="24"/>
          <w:szCs w:val="24"/>
        </w:rPr>
        <w:t>Farm wagon, load of dry scrap wood.</w:t>
      </w:r>
      <w:proofErr w:type="gramEnd"/>
      <w:r w:rsidR="00173ECA">
        <w:rPr>
          <w:sz w:val="24"/>
          <w:szCs w:val="24"/>
        </w:rPr>
        <w:t xml:space="preserve">  </w:t>
      </w:r>
      <w:proofErr w:type="gramStart"/>
      <w:r w:rsidR="00173ECA">
        <w:rPr>
          <w:sz w:val="24"/>
          <w:szCs w:val="24"/>
        </w:rPr>
        <w:t>Nails, fasteners.</w:t>
      </w:r>
      <w:proofErr w:type="gramEnd"/>
      <w:r w:rsidR="00173ECA">
        <w:rPr>
          <w:sz w:val="24"/>
          <w:szCs w:val="24"/>
        </w:rPr>
        <w:t xml:space="preserve">  Some hand tools.  </w:t>
      </w:r>
      <w:proofErr w:type="gramStart"/>
      <w:r w:rsidR="00173ECA">
        <w:rPr>
          <w:sz w:val="24"/>
          <w:szCs w:val="24"/>
        </w:rPr>
        <w:t>Chain binders.</w:t>
      </w:r>
      <w:proofErr w:type="gramEnd"/>
      <w:r w:rsidR="00173ECA">
        <w:rPr>
          <w:sz w:val="24"/>
          <w:szCs w:val="24"/>
        </w:rPr>
        <w:t xml:space="preserve">  </w:t>
      </w:r>
      <w:proofErr w:type="gramStart"/>
      <w:r w:rsidR="00173ECA">
        <w:rPr>
          <w:sz w:val="24"/>
          <w:szCs w:val="24"/>
        </w:rPr>
        <w:t>Assorted wire.</w:t>
      </w:r>
      <w:proofErr w:type="gramEnd"/>
      <w:r w:rsidR="00173ECA">
        <w:rPr>
          <w:sz w:val="24"/>
          <w:szCs w:val="24"/>
        </w:rPr>
        <w:t xml:space="preserve">  </w:t>
      </w:r>
      <w:proofErr w:type="gramStart"/>
      <w:r w:rsidR="00173ECA">
        <w:rPr>
          <w:sz w:val="24"/>
          <w:szCs w:val="24"/>
        </w:rPr>
        <w:t>Grass catcher.</w:t>
      </w:r>
      <w:proofErr w:type="gramEnd"/>
      <w:r w:rsidR="00173ECA">
        <w:rPr>
          <w:sz w:val="24"/>
          <w:szCs w:val="24"/>
        </w:rPr>
        <w:t xml:space="preserve">  </w:t>
      </w:r>
      <w:proofErr w:type="gramStart"/>
      <w:r w:rsidR="00173ECA">
        <w:rPr>
          <w:sz w:val="24"/>
          <w:szCs w:val="24"/>
        </w:rPr>
        <w:t>Vintage rusty toys.</w:t>
      </w:r>
      <w:proofErr w:type="gramEnd"/>
      <w:r w:rsidR="00173ECA">
        <w:rPr>
          <w:sz w:val="24"/>
          <w:szCs w:val="24"/>
        </w:rPr>
        <w:t xml:space="preserve">  </w:t>
      </w:r>
      <w:proofErr w:type="gramStart"/>
      <w:r w:rsidR="00173ECA">
        <w:rPr>
          <w:sz w:val="24"/>
          <w:szCs w:val="24"/>
        </w:rPr>
        <w:t>Drills.</w:t>
      </w:r>
      <w:proofErr w:type="gramEnd"/>
      <w:r w:rsidR="00173ECA">
        <w:rPr>
          <w:sz w:val="24"/>
          <w:szCs w:val="24"/>
        </w:rPr>
        <w:t xml:space="preserve">  </w:t>
      </w:r>
      <w:proofErr w:type="gramStart"/>
      <w:r w:rsidR="00173ECA">
        <w:rPr>
          <w:sz w:val="24"/>
          <w:szCs w:val="24"/>
        </w:rPr>
        <w:t>New child’s bikes.</w:t>
      </w:r>
      <w:proofErr w:type="gramEnd"/>
      <w:r w:rsidR="00173ECA">
        <w:rPr>
          <w:sz w:val="24"/>
          <w:szCs w:val="24"/>
        </w:rPr>
        <w:t xml:space="preserve">  </w:t>
      </w:r>
      <w:proofErr w:type="gramStart"/>
      <w:r w:rsidR="00173ECA">
        <w:rPr>
          <w:sz w:val="24"/>
          <w:szCs w:val="24"/>
        </w:rPr>
        <w:t>Electric John Deere tractor and cart.</w:t>
      </w:r>
      <w:proofErr w:type="gramEnd"/>
      <w:r w:rsidR="00173ECA">
        <w:rPr>
          <w:sz w:val="24"/>
          <w:szCs w:val="24"/>
        </w:rPr>
        <w:t xml:space="preserve">  </w:t>
      </w:r>
      <w:proofErr w:type="gramStart"/>
      <w:r w:rsidR="00173ECA">
        <w:rPr>
          <w:sz w:val="24"/>
          <w:szCs w:val="24"/>
        </w:rPr>
        <w:t>Old lathe.</w:t>
      </w:r>
      <w:proofErr w:type="gramEnd"/>
      <w:r w:rsidR="00173ECA">
        <w:rPr>
          <w:sz w:val="24"/>
          <w:szCs w:val="24"/>
        </w:rPr>
        <w:t xml:space="preserve">  Two man saws.  </w:t>
      </w:r>
      <w:proofErr w:type="gramStart"/>
      <w:r w:rsidR="00173ECA">
        <w:rPr>
          <w:sz w:val="24"/>
          <w:szCs w:val="24"/>
        </w:rPr>
        <w:t>Wood chipper.</w:t>
      </w:r>
      <w:proofErr w:type="gramEnd"/>
      <w:r w:rsidR="00173ECA">
        <w:rPr>
          <w:sz w:val="24"/>
          <w:szCs w:val="24"/>
        </w:rPr>
        <w:t xml:space="preserve">  </w:t>
      </w:r>
      <w:proofErr w:type="gramStart"/>
      <w:r w:rsidR="00173ECA">
        <w:rPr>
          <w:sz w:val="24"/>
          <w:szCs w:val="24"/>
        </w:rPr>
        <w:t>Grinder.</w:t>
      </w:r>
      <w:proofErr w:type="gramEnd"/>
      <w:r w:rsidR="00173ECA">
        <w:rPr>
          <w:sz w:val="24"/>
          <w:szCs w:val="24"/>
        </w:rPr>
        <w:t xml:space="preserve">  </w:t>
      </w:r>
      <w:proofErr w:type="gramStart"/>
      <w:r w:rsidR="00173ECA">
        <w:rPr>
          <w:sz w:val="24"/>
          <w:szCs w:val="24"/>
        </w:rPr>
        <w:t>Battery charger.</w:t>
      </w:r>
      <w:proofErr w:type="gramEnd"/>
      <w:r w:rsidR="00173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Clean hand saws.</w:t>
      </w:r>
    </w:p>
    <w:p w:rsidR="00173ECA" w:rsidRDefault="000A1FAE" w:rsidP="000A055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HOUSEHOLD:  </w:t>
      </w:r>
      <w:r w:rsidR="00173ECA">
        <w:rPr>
          <w:sz w:val="24"/>
          <w:szCs w:val="24"/>
        </w:rPr>
        <w:t xml:space="preserve">Vintage heavy brass wall mount candle holders.  Nice vintage trunks. </w:t>
      </w:r>
      <w:proofErr w:type="gramStart"/>
      <w:r w:rsidR="00173ECA">
        <w:rPr>
          <w:sz w:val="24"/>
          <w:szCs w:val="24"/>
        </w:rPr>
        <w:t>Military clothing, (found in trunk).</w:t>
      </w:r>
      <w:proofErr w:type="gramEnd"/>
      <w:r w:rsidR="00173ECA">
        <w:rPr>
          <w:sz w:val="24"/>
          <w:szCs w:val="24"/>
        </w:rPr>
        <w:t xml:space="preserve">   </w:t>
      </w:r>
      <w:proofErr w:type="gramStart"/>
      <w:r w:rsidR="00173ECA">
        <w:rPr>
          <w:sz w:val="24"/>
          <w:szCs w:val="24"/>
        </w:rPr>
        <w:t>Vintage Australian saddle.</w:t>
      </w:r>
      <w:proofErr w:type="gramEnd"/>
      <w:r w:rsidR="00173ECA">
        <w:rPr>
          <w:sz w:val="24"/>
          <w:szCs w:val="24"/>
        </w:rPr>
        <w:t xml:space="preserve">  </w:t>
      </w:r>
      <w:proofErr w:type="gramStart"/>
      <w:r w:rsidR="00173ECA">
        <w:rPr>
          <w:sz w:val="24"/>
          <w:szCs w:val="24"/>
        </w:rPr>
        <w:t>Eastlake platform rockers.</w:t>
      </w:r>
      <w:proofErr w:type="gramEnd"/>
      <w:r w:rsidR="00173ECA">
        <w:rPr>
          <w:sz w:val="24"/>
          <w:szCs w:val="24"/>
        </w:rPr>
        <w:t xml:space="preserve">  </w:t>
      </w:r>
      <w:proofErr w:type="gramStart"/>
      <w:r w:rsidR="00173ECA">
        <w:rPr>
          <w:sz w:val="24"/>
          <w:szCs w:val="24"/>
        </w:rPr>
        <w:t>Oriental décor.</w:t>
      </w:r>
      <w:proofErr w:type="gramEnd"/>
      <w:r w:rsidR="00173ECA">
        <w:rPr>
          <w:sz w:val="24"/>
          <w:szCs w:val="24"/>
        </w:rPr>
        <w:t xml:space="preserve">  </w:t>
      </w:r>
      <w:proofErr w:type="gramStart"/>
      <w:r w:rsidR="00173ECA">
        <w:rPr>
          <w:sz w:val="24"/>
          <w:szCs w:val="24"/>
        </w:rPr>
        <w:t>Beautiful oriental dolls.</w:t>
      </w:r>
      <w:proofErr w:type="gramEnd"/>
      <w:r w:rsidR="00173ECA">
        <w:rPr>
          <w:sz w:val="24"/>
          <w:szCs w:val="24"/>
        </w:rPr>
        <w:t xml:space="preserve"> </w:t>
      </w:r>
      <w:proofErr w:type="gramStart"/>
      <w:r w:rsidR="00173ECA">
        <w:rPr>
          <w:sz w:val="24"/>
          <w:szCs w:val="24"/>
        </w:rPr>
        <w:t>Masonic tray.</w:t>
      </w:r>
      <w:proofErr w:type="gramEnd"/>
      <w:r w:rsidR="00173ECA">
        <w:rPr>
          <w:sz w:val="24"/>
          <w:szCs w:val="24"/>
        </w:rPr>
        <w:t xml:space="preserve">  </w:t>
      </w:r>
      <w:proofErr w:type="gramStart"/>
      <w:r w:rsidR="00173ECA">
        <w:rPr>
          <w:sz w:val="24"/>
          <w:szCs w:val="24"/>
        </w:rPr>
        <w:t>Lots of quality and high end glassware, dishware.</w:t>
      </w:r>
      <w:proofErr w:type="gramEnd"/>
      <w:r w:rsidR="00173ECA">
        <w:rPr>
          <w:sz w:val="24"/>
          <w:szCs w:val="24"/>
        </w:rPr>
        <w:t xml:space="preserve">   </w:t>
      </w:r>
      <w:proofErr w:type="gramStart"/>
      <w:r w:rsidR="00173ECA">
        <w:rPr>
          <w:sz w:val="24"/>
          <w:szCs w:val="24"/>
        </w:rPr>
        <w:t>Masonic tray.</w:t>
      </w:r>
      <w:proofErr w:type="gramEnd"/>
      <w:r w:rsidR="00173ECA">
        <w:rPr>
          <w:sz w:val="24"/>
          <w:szCs w:val="24"/>
        </w:rPr>
        <w:t xml:space="preserve">  </w:t>
      </w:r>
      <w:proofErr w:type="gramStart"/>
      <w:r w:rsidR="00173ECA">
        <w:rPr>
          <w:sz w:val="24"/>
          <w:szCs w:val="24"/>
        </w:rPr>
        <w:t>Westmoreland County Atlas.</w:t>
      </w:r>
      <w:proofErr w:type="gramEnd"/>
      <w:r w:rsidR="00173ECA">
        <w:rPr>
          <w:sz w:val="24"/>
          <w:szCs w:val="24"/>
        </w:rPr>
        <w:t xml:space="preserve">  New camp dinner set.  </w:t>
      </w:r>
      <w:proofErr w:type="gramStart"/>
      <w:r w:rsidR="00173ECA">
        <w:rPr>
          <w:sz w:val="24"/>
          <w:szCs w:val="24"/>
        </w:rPr>
        <w:t>Vintage metal light fixtures with dragon motif.</w:t>
      </w:r>
      <w:proofErr w:type="gramEnd"/>
      <w:r w:rsidR="00173ECA">
        <w:rPr>
          <w:sz w:val="24"/>
          <w:szCs w:val="24"/>
        </w:rPr>
        <w:t xml:space="preserve">  Old framed prints.  </w:t>
      </w:r>
      <w:proofErr w:type="gramStart"/>
      <w:r w:rsidR="00173ECA">
        <w:rPr>
          <w:sz w:val="24"/>
          <w:szCs w:val="24"/>
        </w:rPr>
        <w:t>Large earthenware jug.</w:t>
      </w:r>
      <w:proofErr w:type="gramEnd"/>
      <w:r w:rsidR="00173ECA">
        <w:rPr>
          <w:sz w:val="24"/>
          <w:szCs w:val="24"/>
        </w:rPr>
        <w:t xml:space="preserve">  Lots of past century photos, some from a Mt. Pleasant photographer.  Nice stainless steel water dispenser, (old school for camp or work crew).  </w:t>
      </w:r>
      <w:r>
        <w:rPr>
          <w:sz w:val="24"/>
          <w:szCs w:val="24"/>
        </w:rPr>
        <w:t xml:space="preserve">Plastic Col. Sanders bank.  </w:t>
      </w:r>
      <w:proofErr w:type="gramStart"/>
      <w:r>
        <w:rPr>
          <w:sz w:val="24"/>
          <w:szCs w:val="24"/>
        </w:rPr>
        <w:t>Vintage photo slide caddy.</w:t>
      </w:r>
      <w:proofErr w:type="gramEnd"/>
      <w:r>
        <w:rPr>
          <w:sz w:val="24"/>
          <w:szCs w:val="24"/>
        </w:rPr>
        <w:t xml:space="preserve">  Zenith cased radio.  WWI framed airplane prints.  </w:t>
      </w:r>
      <w:proofErr w:type="gramStart"/>
      <w:r>
        <w:rPr>
          <w:sz w:val="24"/>
          <w:szCs w:val="24"/>
        </w:rPr>
        <w:t>Oriental charger table.</w:t>
      </w:r>
      <w:proofErr w:type="gramEnd"/>
      <w:r>
        <w:rPr>
          <w:sz w:val="24"/>
          <w:szCs w:val="24"/>
        </w:rPr>
        <w:t xml:space="preserve">  Nice splayed leg tables.  </w:t>
      </w:r>
      <w:proofErr w:type="spellStart"/>
      <w:proofErr w:type="gramStart"/>
      <w:r>
        <w:rPr>
          <w:sz w:val="24"/>
          <w:szCs w:val="24"/>
        </w:rPr>
        <w:t>Rar</w:t>
      </w:r>
      <w:proofErr w:type="spellEnd"/>
      <w:r>
        <w:rPr>
          <w:sz w:val="24"/>
          <w:szCs w:val="24"/>
        </w:rPr>
        <w:t xml:space="preserve"> WW II German themed books.</w:t>
      </w:r>
      <w:proofErr w:type="gramEnd"/>
      <w:r>
        <w:rPr>
          <w:sz w:val="24"/>
          <w:szCs w:val="24"/>
        </w:rPr>
        <w:t xml:space="preserve">  Nice lot of professional use 35mm cameras, lenses.  </w:t>
      </w:r>
      <w:proofErr w:type="gramStart"/>
      <w:r>
        <w:rPr>
          <w:sz w:val="24"/>
          <w:szCs w:val="24"/>
        </w:rPr>
        <w:t>Baseball and other sports cards.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Facsimile and genuine autographed baseballs.</w:t>
      </w:r>
      <w:proofErr w:type="gramEnd"/>
      <w:r>
        <w:rPr>
          <w:sz w:val="24"/>
          <w:szCs w:val="24"/>
        </w:rPr>
        <w:t xml:space="preserve">  </w:t>
      </w:r>
      <w:proofErr w:type="spellStart"/>
      <w:proofErr w:type="gramStart"/>
      <w:r>
        <w:rPr>
          <w:sz w:val="24"/>
          <w:szCs w:val="24"/>
        </w:rPr>
        <w:t>Longerburger</w:t>
      </w:r>
      <w:proofErr w:type="spellEnd"/>
      <w:r>
        <w:rPr>
          <w:sz w:val="24"/>
          <w:szCs w:val="24"/>
        </w:rPr>
        <w:t xml:space="preserve"> baskets.</w:t>
      </w:r>
      <w:proofErr w:type="gramEnd"/>
      <w:r>
        <w:rPr>
          <w:sz w:val="24"/>
          <w:szCs w:val="24"/>
        </w:rPr>
        <w:t xml:space="preserve">  Willie Nelson autographed framed picture.  Lots of nice clean, useful household and décor box lots.  </w:t>
      </w:r>
      <w:proofErr w:type="gramStart"/>
      <w:r>
        <w:rPr>
          <w:sz w:val="24"/>
          <w:szCs w:val="24"/>
        </w:rPr>
        <w:t>Too much to separate and sell item by item.</w:t>
      </w:r>
      <w:proofErr w:type="gramEnd"/>
      <w:r>
        <w:rPr>
          <w:sz w:val="24"/>
          <w:szCs w:val="24"/>
        </w:rPr>
        <w:t xml:space="preserve">  NO JUNK.</w:t>
      </w:r>
    </w:p>
    <w:p w:rsidR="00173ECA" w:rsidRDefault="000A1FAE" w:rsidP="000A055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SPORTS:  </w:t>
      </w:r>
      <w:r w:rsidR="00173ECA">
        <w:rPr>
          <w:sz w:val="24"/>
          <w:szCs w:val="24"/>
        </w:rPr>
        <w:t xml:space="preserve">Vintage </w:t>
      </w:r>
      <w:proofErr w:type="spellStart"/>
      <w:r w:rsidR="00173ECA">
        <w:rPr>
          <w:sz w:val="24"/>
          <w:szCs w:val="24"/>
        </w:rPr>
        <w:t>pluger</w:t>
      </w:r>
      <w:proofErr w:type="spellEnd"/>
      <w:r w:rsidR="00173ECA">
        <w:rPr>
          <w:sz w:val="24"/>
          <w:szCs w:val="24"/>
        </w:rPr>
        <w:t xml:space="preserve"> reels.  </w:t>
      </w:r>
      <w:proofErr w:type="gramStart"/>
      <w:r w:rsidR="00173ECA">
        <w:rPr>
          <w:sz w:val="24"/>
          <w:szCs w:val="24"/>
        </w:rPr>
        <w:t>Assorted new reels.</w:t>
      </w:r>
      <w:proofErr w:type="gramEnd"/>
      <w:r w:rsidR="00173ECA">
        <w:rPr>
          <w:sz w:val="24"/>
          <w:szCs w:val="24"/>
        </w:rPr>
        <w:t xml:space="preserve">  Mitchell 300’s (needs TLC).  Approx. 10 duck decoys. Buck head, mounted.  </w:t>
      </w:r>
    </w:p>
    <w:p w:rsidR="00173ECA" w:rsidRDefault="000A1FAE" w:rsidP="000A0556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Lots more not listed or photographed.</w:t>
      </w:r>
    </w:p>
    <w:p w:rsidR="000A1FAE" w:rsidRDefault="000A1FAE" w:rsidP="000A055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Bring </w:t>
      </w:r>
      <w:proofErr w:type="gramStart"/>
      <w:r>
        <w:rPr>
          <w:sz w:val="24"/>
          <w:szCs w:val="24"/>
        </w:rPr>
        <w:t>chairs  and</w:t>
      </w:r>
      <w:proofErr w:type="gramEnd"/>
      <w:r>
        <w:rPr>
          <w:sz w:val="24"/>
          <w:szCs w:val="24"/>
        </w:rPr>
        <w:t xml:space="preserve"> boxes for your purchases, as all plastic containers must be returned to the auctioneer.  Food will be served. </w:t>
      </w:r>
    </w:p>
    <w:p w:rsidR="000A1FAE" w:rsidRDefault="000A1FAE" w:rsidP="000A055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DIRECTIONS:  From Mt. Pleasant – Proceed to W. Main St, (Route 31).  At Valero gas station turn onto 981 S.  Bear right past </w:t>
      </w:r>
      <w:proofErr w:type="spellStart"/>
      <w:r>
        <w:rPr>
          <w:sz w:val="24"/>
          <w:szCs w:val="24"/>
        </w:rPr>
        <w:t>Southmoreland</w:t>
      </w:r>
      <w:proofErr w:type="spellEnd"/>
      <w:r>
        <w:rPr>
          <w:sz w:val="24"/>
          <w:szCs w:val="24"/>
        </w:rPr>
        <w:t xml:space="preserve"> Sr. High School and continue on Rte. 981 S., at stop sign turn right</w:t>
      </w:r>
      <w:r w:rsidR="001F2341">
        <w:rPr>
          <w:sz w:val="24"/>
          <w:szCs w:val="24"/>
        </w:rPr>
        <w:t xml:space="preserve">.  Turn left before Grandview Church.  (From Valero gas station to the church it is 6.9 mi.).  Left at church places you on State Hill Rd.  </w:t>
      </w:r>
      <w:r w:rsidR="007A4BDC">
        <w:rPr>
          <w:sz w:val="24"/>
          <w:szCs w:val="24"/>
        </w:rPr>
        <w:t>Continue</w:t>
      </w:r>
      <w:bookmarkStart w:id="0" w:name="_GoBack"/>
      <w:bookmarkEnd w:id="0"/>
      <w:r w:rsidR="001F2341">
        <w:rPr>
          <w:sz w:val="24"/>
          <w:szCs w:val="24"/>
        </w:rPr>
        <w:t xml:space="preserve"> 1.2 miles to sale.  </w:t>
      </w:r>
      <w:r w:rsidR="001F2341" w:rsidRPr="001F2341">
        <w:rPr>
          <w:b/>
          <w:sz w:val="24"/>
          <w:szCs w:val="24"/>
        </w:rPr>
        <w:t xml:space="preserve">Caution – the turn from 981 S to State Hill as church is a blind curve. </w:t>
      </w:r>
    </w:p>
    <w:p w:rsidR="001F2341" w:rsidRDefault="001F2341" w:rsidP="000A055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From </w:t>
      </w:r>
      <w:proofErr w:type="spellStart"/>
      <w:r>
        <w:rPr>
          <w:sz w:val="24"/>
          <w:szCs w:val="24"/>
        </w:rPr>
        <w:t>Scottdale</w:t>
      </w:r>
      <w:proofErr w:type="spellEnd"/>
      <w:r>
        <w:rPr>
          <w:sz w:val="24"/>
          <w:szCs w:val="24"/>
        </w:rPr>
        <w:t xml:space="preserve"> Area:  At Sheetz, turn onto </w:t>
      </w:r>
      <w:proofErr w:type="spellStart"/>
      <w:r>
        <w:rPr>
          <w:sz w:val="24"/>
          <w:szCs w:val="24"/>
        </w:rPr>
        <w:t>Pittsbugh</w:t>
      </w:r>
      <w:proofErr w:type="spellEnd"/>
      <w:r>
        <w:rPr>
          <w:sz w:val="24"/>
          <w:szCs w:val="24"/>
        </w:rPr>
        <w:t xml:space="preserve"> St. </w:t>
      </w:r>
      <w:r w:rsidR="007A4BDC">
        <w:rPr>
          <w:sz w:val="24"/>
          <w:szCs w:val="24"/>
        </w:rPr>
        <w:t>proceed up hill</w:t>
      </w:r>
      <w:r>
        <w:rPr>
          <w:sz w:val="24"/>
          <w:szCs w:val="24"/>
        </w:rPr>
        <w:t xml:space="preserve"> and turn onto Homestead Ave.  Continue until Homestead Ave becomes 981 S.  Proceed to Grandview Church. </w:t>
      </w:r>
      <w:r w:rsidRPr="001F2341">
        <w:rPr>
          <w:sz w:val="24"/>
          <w:szCs w:val="24"/>
        </w:rPr>
        <w:t xml:space="preserve">Left at church places you on State Hill Rd.  </w:t>
      </w:r>
      <w:r w:rsidR="007A4BDC">
        <w:rPr>
          <w:sz w:val="24"/>
          <w:szCs w:val="24"/>
        </w:rPr>
        <w:t>Continue</w:t>
      </w:r>
      <w:r w:rsidRPr="001F2341">
        <w:rPr>
          <w:sz w:val="24"/>
          <w:szCs w:val="24"/>
        </w:rPr>
        <w:t xml:space="preserve"> 1.2 miles to sale.  </w:t>
      </w:r>
      <w:r w:rsidRPr="001F2341">
        <w:rPr>
          <w:b/>
          <w:sz w:val="24"/>
          <w:szCs w:val="24"/>
        </w:rPr>
        <w:t xml:space="preserve">Caution – the turn from 981 S to State Hill as church is a blind curve.    </w:t>
      </w:r>
    </w:p>
    <w:p w:rsidR="000A1FAE" w:rsidRDefault="001F2341" w:rsidP="000A0556">
      <w:pPr>
        <w:rPr>
          <w:sz w:val="24"/>
          <w:szCs w:val="24"/>
        </w:rPr>
      </w:pPr>
      <w:r>
        <w:rPr>
          <w:sz w:val="24"/>
          <w:szCs w:val="24"/>
        </w:rPr>
        <w:t xml:space="preserve">From Route 51-Route 70 – Turn onto Rte. 981 N.  Proceed to </w:t>
      </w:r>
      <w:r w:rsidRPr="001F2341">
        <w:rPr>
          <w:sz w:val="24"/>
          <w:szCs w:val="24"/>
        </w:rPr>
        <w:t xml:space="preserve">Grandview Church. </w:t>
      </w:r>
      <w:r>
        <w:rPr>
          <w:sz w:val="24"/>
          <w:szCs w:val="24"/>
        </w:rPr>
        <w:t>Sharp right</w:t>
      </w:r>
      <w:r w:rsidRPr="001F2341">
        <w:rPr>
          <w:sz w:val="24"/>
          <w:szCs w:val="24"/>
        </w:rPr>
        <w:t xml:space="preserve"> at church places you on State Hill Rd.  Proceed 1.2 miles to sale.  </w:t>
      </w:r>
    </w:p>
    <w:p w:rsidR="007A4BDC" w:rsidRPr="007A4BDC" w:rsidRDefault="007A4BDC" w:rsidP="007A4BDC">
      <w:pPr>
        <w:spacing w:after="0"/>
        <w:jc w:val="center"/>
        <w:rPr>
          <w:b/>
          <w:sz w:val="32"/>
          <w:szCs w:val="32"/>
        </w:rPr>
      </w:pPr>
      <w:r w:rsidRPr="007A4BDC">
        <w:rPr>
          <w:b/>
          <w:sz w:val="32"/>
          <w:szCs w:val="32"/>
        </w:rPr>
        <w:t>Hare’s Professional Auction Service</w:t>
      </w:r>
    </w:p>
    <w:p w:rsidR="007A4BDC" w:rsidRPr="007A4BDC" w:rsidRDefault="007A4BDC" w:rsidP="007A4BDC">
      <w:pPr>
        <w:spacing w:after="0"/>
        <w:jc w:val="center"/>
        <w:rPr>
          <w:b/>
          <w:sz w:val="24"/>
          <w:szCs w:val="24"/>
        </w:rPr>
      </w:pPr>
      <w:r w:rsidRPr="007A4BDC">
        <w:rPr>
          <w:b/>
          <w:sz w:val="24"/>
          <w:szCs w:val="24"/>
        </w:rPr>
        <w:t>GEORGE E. HARE, AUCTIONEER</w:t>
      </w:r>
    </w:p>
    <w:p w:rsidR="007A4BDC" w:rsidRPr="007A4BDC" w:rsidRDefault="007A4BDC" w:rsidP="007A4BDC">
      <w:pPr>
        <w:spacing w:after="0"/>
        <w:jc w:val="center"/>
        <w:rPr>
          <w:b/>
          <w:sz w:val="24"/>
          <w:szCs w:val="24"/>
        </w:rPr>
      </w:pPr>
      <w:r w:rsidRPr="007A4BDC">
        <w:rPr>
          <w:b/>
          <w:sz w:val="24"/>
          <w:szCs w:val="24"/>
        </w:rPr>
        <w:t>AU3546L RY981</w:t>
      </w:r>
    </w:p>
    <w:p w:rsidR="007A4BDC" w:rsidRPr="007A4BDC" w:rsidRDefault="007A4BDC" w:rsidP="007A4BDC">
      <w:pPr>
        <w:spacing w:after="0"/>
        <w:jc w:val="center"/>
        <w:rPr>
          <w:b/>
          <w:sz w:val="24"/>
          <w:szCs w:val="24"/>
        </w:rPr>
      </w:pPr>
      <w:r w:rsidRPr="007A4BDC">
        <w:rPr>
          <w:b/>
          <w:sz w:val="24"/>
          <w:szCs w:val="24"/>
        </w:rPr>
        <w:t>125 Viking Drive, Mount Pleasant, PA 15666</w:t>
      </w:r>
    </w:p>
    <w:p w:rsidR="007A4BDC" w:rsidRPr="007A4BDC" w:rsidRDefault="007A4BDC" w:rsidP="007A4BDC">
      <w:pPr>
        <w:spacing w:after="0"/>
        <w:jc w:val="center"/>
        <w:rPr>
          <w:b/>
          <w:sz w:val="24"/>
          <w:szCs w:val="24"/>
        </w:rPr>
      </w:pPr>
      <w:r w:rsidRPr="007A4BDC">
        <w:rPr>
          <w:b/>
          <w:sz w:val="24"/>
          <w:szCs w:val="24"/>
        </w:rPr>
        <w:t>(724) 547-4678</w:t>
      </w:r>
    </w:p>
    <w:p w:rsidR="007A4BDC" w:rsidRDefault="007A4BDC" w:rsidP="007A4BDC">
      <w:pPr>
        <w:spacing w:after="0"/>
        <w:jc w:val="center"/>
        <w:rPr>
          <w:b/>
          <w:sz w:val="24"/>
          <w:szCs w:val="24"/>
        </w:rPr>
      </w:pPr>
      <w:hyperlink r:id="rId5" w:history="1">
        <w:r w:rsidRPr="00D25EB0">
          <w:rPr>
            <w:rStyle w:val="Hyperlink"/>
            <w:b/>
            <w:sz w:val="24"/>
            <w:szCs w:val="24"/>
          </w:rPr>
          <w:t>haresauctions@zoominternet.net</w:t>
        </w:r>
      </w:hyperlink>
    </w:p>
    <w:p w:rsidR="007A4BDC" w:rsidRPr="007A4BDC" w:rsidRDefault="007A4BDC" w:rsidP="007A4BD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7A4BDC">
        <w:rPr>
          <w:b/>
          <w:sz w:val="24"/>
          <w:szCs w:val="24"/>
        </w:rPr>
        <w:t>uctionzip.com</w:t>
      </w:r>
    </w:p>
    <w:p w:rsidR="001F2341" w:rsidRPr="000A1FAE" w:rsidRDefault="007A4BDC" w:rsidP="007A4BDC">
      <w:pPr>
        <w:spacing w:after="0"/>
        <w:jc w:val="center"/>
        <w:rPr>
          <w:b/>
          <w:sz w:val="24"/>
          <w:szCs w:val="24"/>
        </w:rPr>
      </w:pPr>
      <w:r w:rsidRPr="007A4BDC">
        <w:rPr>
          <w:b/>
          <w:sz w:val="24"/>
          <w:szCs w:val="24"/>
        </w:rPr>
        <w:t>“A Full time Auctioneer, because your business is too important for part time attention”</w:t>
      </w:r>
    </w:p>
    <w:sectPr w:rsidR="001F2341" w:rsidRPr="000A1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556"/>
    <w:rsid w:val="000A0556"/>
    <w:rsid w:val="000A1FAE"/>
    <w:rsid w:val="00173ECA"/>
    <w:rsid w:val="001F2341"/>
    <w:rsid w:val="007A4BDC"/>
    <w:rsid w:val="00DD789F"/>
    <w:rsid w:val="00E9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4B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4B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resauctions@zoominterne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Sharon</cp:lastModifiedBy>
  <cp:revision>2</cp:revision>
  <dcterms:created xsi:type="dcterms:W3CDTF">2016-08-17T19:56:00Z</dcterms:created>
  <dcterms:modified xsi:type="dcterms:W3CDTF">2016-08-17T20:36:00Z</dcterms:modified>
</cp:coreProperties>
</file>