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5C" w:rsidRPr="00E6518A" w:rsidRDefault="00E6518A" w:rsidP="00E6518A">
      <w:pPr>
        <w:pStyle w:val="Title"/>
        <w:jc w:val="center"/>
        <w:rPr>
          <w:rFonts w:ascii="Antique" w:hAnsi="Antique"/>
          <w:sz w:val="96"/>
          <w:szCs w:val="96"/>
        </w:rPr>
      </w:pPr>
      <w:r w:rsidRPr="00E6518A">
        <w:rPr>
          <w:rFonts w:ascii="Antique" w:hAnsi="Antique"/>
          <w:sz w:val="96"/>
          <w:szCs w:val="96"/>
        </w:rPr>
        <w:t>Fruit Jar List</w:t>
      </w:r>
    </w:p>
    <w:p w:rsidR="00E6518A" w:rsidRPr="005A57F9" w:rsidRDefault="00E6518A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Atlas Mason Patent half gallon</w:t>
      </w:r>
      <w:r w:rsidR="0075213E" w:rsidRPr="005A57F9">
        <w:rPr>
          <w:rFonts w:ascii="Antique" w:hAnsi="Antique"/>
          <w:sz w:val="36"/>
          <w:szCs w:val="36"/>
        </w:rPr>
        <w:t xml:space="preserve"> in</w:t>
      </w:r>
      <w:r w:rsidRPr="005A57F9">
        <w:rPr>
          <w:rFonts w:ascii="Antique" w:hAnsi="Antique"/>
          <w:sz w:val="36"/>
          <w:szCs w:val="36"/>
        </w:rPr>
        <w:t xml:space="preserve"> purple</w:t>
      </w:r>
    </w:p>
    <w:p w:rsidR="00E6518A" w:rsidRPr="005A57F9" w:rsidRDefault="00E6518A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 xml:space="preserve">Atlas Strong Shouldered Mason quart </w:t>
      </w:r>
      <w:r w:rsidR="0075213E" w:rsidRPr="005A57F9">
        <w:rPr>
          <w:rFonts w:ascii="Antique" w:hAnsi="Antique"/>
          <w:sz w:val="36"/>
          <w:szCs w:val="36"/>
        </w:rPr>
        <w:t xml:space="preserve">in </w:t>
      </w:r>
      <w:r w:rsidRPr="005A57F9">
        <w:rPr>
          <w:rFonts w:ascii="Antique" w:hAnsi="Antique"/>
          <w:sz w:val="36"/>
          <w:szCs w:val="36"/>
        </w:rPr>
        <w:t>olivish green</w:t>
      </w:r>
      <w:r w:rsidR="0075213E" w:rsidRPr="005A57F9">
        <w:rPr>
          <w:rFonts w:ascii="Antique" w:hAnsi="Antique"/>
          <w:sz w:val="36"/>
          <w:szCs w:val="36"/>
        </w:rPr>
        <w:t xml:space="preserve"> tone</w:t>
      </w:r>
    </w:p>
    <w:p w:rsidR="00E6518A" w:rsidRPr="005A57F9" w:rsidRDefault="00E6518A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Atlas Strong Shouldered Mason</w:t>
      </w:r>
      <w:r w:rsidR="0075213E" w:rsidRPr="005A57F9">
        <w:rPr>
          <w:rFonts w:ascii="Antique" w:hAnsi="Antique"/>
          <w:sz w:val="36"/>
          <w:szCs w:val="36"/>
        </w:rPr>
        <w:t xml:space="preserve"> pint in olivish green tone</w:t>
      </w:r>
    </w:p>
    <w:p w:rsidR="0075213E" w:rsidRPr="005A57F9" w:rsidRDefault="0075213E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Atlas EZ Seal w/bail quart in amber</w:t>
      </w:r>
    </w:p>
    <w:p w:rsidR="0075213E" w:rsidRPr="005A57F9" w:rsidRDefault="0075213E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Atlas Mason’s Patent quart in pinkish tone</w:t>
      </w:r>
    </w:p>
    <w:p w:rsidR="0075213E" w:rsidRPr="005A57F9" w:rsidRDefault="0075213E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Atlas Mason’s Improved Pat’d quart aqua</w:t>
      </w:r>
    </w:p>
    <w:p w:rsidR="0075213E" w:rsidRPr="005A57F9" w:rsidRDefault="0075213E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Mason’s Patent Nov.30</w:t>
      </w:r>
      <w:r w:rsidRPr="005A57F9">
        <w:rPr>
          <w:rFonts w:ascii="Antique" w:hAnsi="Antique"/>
          <w:sz w:val="36"/>
          <w:szCs w:val="36"/>
          <w:vertAlign w:val="superscript"/>
        </w:rPr>
        <w:t>th</w:t>
      </w:r>
      <w:r w:rsidRPr="005A57F9">
        <w:rPr>
          <w:rFonts w:ascii="Antique" w:hAnsi="Antique"/>
          <w:sz w:val="36"/>
          <w:szCs w:val="36"/>
        </w:rPr>
        <w:t xml:space="preserve"> 1858 quart pink tone</w:t>
      </w:r>
    </w:p>
    <w:p w:rsidR="0075213E" w:rsidRPr="005A57F9" w:rsidRDefault="0075213E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Banner w/bail ½ pint clear</w:t>
      </w:r>
    </w:p>
    <w:p w:rsidR="0075213E" w:rsidRPr="005A57F9" w:rsidRDefault="0075213E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Mason’s Patent 1858 quart w/Simplex Mason lid purple</w:t>
      </w:r>
    </w:p>
    <w:p w:rsidR="0075213E" w:rsidRPr="005A57F9" w:rsidRDefault="0075213E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Boyd Mason pint aqua</w:t>
      </w:r>
    </w:p>
    <w:p w:rsidR="0075213E" w:rsidRPr="005A57F9" w:rsidRDefault="0075213E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 xml:space="preserve">Banner </w:t>
      </w:r>
      <w:r w:rsidR="005A57F9" w:rsidRPr="005A57F9">
        <w:rPr>
          <w:rFonts w:ascii="Antique" w:hAnsi="Antique"/>
          <w:sz w:val="36"/>
          <w:szCs w:val="36"/>
        </w:rPr>
        <w:t>w/bail pint aqua</w:t>
      </w:r>
    </w:p>
    <w:p w:rsidR="005A57F9" w:rsidRP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Mason’s Patent Nov.30</w:t>
      </w:r>
      <w:r w:rsidRPr="005A57F9">
        <w:rPr>
          <w:rFonts w:ascii="Antique" w:hAnsi="Antique"/>
          <w:sz w:val="36"/>
          <w:szCs w:val="36"/>
          <w:vertAlign w:val="superscript"/>
        </w:rPr>
        <w:t>th</w:t>
      </w:r>
      <w:r w:rsidRPr="005A57F9">
        <w:rPr>
          <w:rFonts w:ascii="Antique" w:hAnsi="Antique"/>
          <w:sz w:val="36"/>
          <w:szCs w:val="36"/>
        </w:rPr>
        <w:t xml:space="preserve"> 1858 pint aqua</w:t>
      </w:r>
    </w:p>
    <w:p w:rsidR="005A57F9" w:rsidRP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Boyd Mason pint pinkish tone</w:t>
      </w:r>
    </w:p>
    <w:p w:rsidR="005A57F9" w:rsidRP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Mason’s Patent Nov.30</w:t>
      </w:r>
      <w:r w:rsidRPr="005A57F9">
        <w:rPr>
          <w:rFonts w:ascii="Antique" w:hAnsi="Antique"/>
          <w:sz w:val="36"/>
          <w:szCs w:val="36"/>
          <w:vertAlign w:val="superscript"/>
        </w:rPr>
        <w:t>th</w:t>
      </w:r>
      <w:r w:rsidRPr="005A57F9">
        <w:rPr>
          <w:rFonts w:ascii="Antique" w:hAnsi="Antique"/>
          <w:sz w:val="36"/>
          <w:szCs w:val="36"/>
        </w:rPr>
        <w:t xml:space="preserve"> 1858 pint aqua</w:t>
      </w:r>
    </w:p>
    <w:p w:rsidR="005A57F9" w:rsidRP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Queen w/bail ½ pint purple</w:t>
      </w:r>
    </w:p>
    <w:p w:rsidR="005A57F9" w:rsidRP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Lockport Mason pint aqua</w:t>
      </w:r>
    </w:p>
    <w:p w:rsidR="005A57F9" w:rsidRP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36"/>
          <w:szCs w:val="36"/>
        </w:rPr>
      </w:pPr>
      <w:r w:rsidRPr="005A57F9">
        <w:rPr>
          <w:rFonts w:ascii="Antique" w:hAnsi="Antique"/>
          <w:sz w:val="36"/>
          <w:szCs w:val="36"/>
        </w:rPr>
        <w:t>Lustre Re Tongue &amp; Bros. Phila w/bail pint aqua</w:t>
      </w:r>
    </w:p>
    <w:p w:rsid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Chef Berdan &amp; Co Toledo Ohio w/bail quart purple</w:t>
      </w:r>
    </w:p>
    <w:p w:rsid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Nov.30</w:t>
      </w:r>
      <w:r w:rsidRPr="005A57F9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w/Tudor Rose and Immerser lid quart aqua</w:t>
      </w:r>
    </w:p>
    <w:p w:rsid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lastRenderedPageBreak/>
        <w:t>Mason’s Patent 1858 S quart aqua</w:t>
      </w:r>
    </w:p>
    <w:p w:rsidR="005A57F9" w:rsidRDefault="005A57F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half gallon clear</w:t>
      </w:r>
    </w:p>
    <w:p w:rsidR="005A57F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 w/squared shepherd’s crook quart aqua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 w/Keystone quart in aqua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Nov.30</w:t>
      </w:r>
      <w:r w:rsidRPr="00CB7799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w/Maltese Cross quart aqua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Hero w/Maltese Cross &amp; bail pint aqua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QG (without Mason) pint purple RB#1657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Michigan Mason pint aqua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Whitney Mason Pat.D 1858 pint aqua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Trademark “The Smalley” Self Sealer Boston,</w:t>
      </w:r>
      <w:r w:rsidR="00412F9E">
        <w:rPr>
          <w:rFonts w:ascii="Antique" w:hAnsi="Antique"/>
          <w:sz w:val="40"/>
          <w:szCs w:val="40"/>
        </w:rPr>
        <w:t xml:space="preserve"> </w:t>
      </w:r>
      <w:r>
        <w:rPr>
          <w:rFonts w:ascii="Antique" w:hAnsi="Antique"/>
          <w:sz w:val="40"/>
          <w:szCs w:val="40"/>
        </w:rPr>
        <w:t>Mass pint clear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 Pat’D 1858 pint aqua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Leotric w/bail pint sun color amethyst</w:t>
      </w:r>
    </w:p>
    <w:p w:rsidR="00C1728F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 30</w:t>
      </w:r>
      <w:r w:rsidRPr="00CB7799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pint </w:t>
      </w:r>
      <w:r w:rsidR="00AE6BDF">
        <w:rPr>
          <w:rFonts w:ascii="Antique" w:hAnsi="Antique"/>
          <w:sz w:val="40"/>
          <w:szCs w:val="40"/>
        </w:rPr>
        <w:t xml:space="preserve">no lid </w:t>
      </w:r>
      <w:r>
        <w:rPr>
          <w:rFonts w:ascii="Antique" w:hAnsi="Antique"/>
          <w:sz w:val="40"/>
          <w:szCs w:val="40"/>
        </w:rPr>
        <w:t xml:space="preserve">apple green 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Conserve jar w/bail pint clear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The Telephone Jar Whitney Glass Works w/bail pint aqua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 pint amber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P Lorillard Co Cohansey lid (w/crack) pint amber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A B C pint aqua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lastRenderedPageBreak/>
        <w:t>Mason’s Patent Nov 30</w:t>
      </w:r>
      <w:r w:rsidRPr="00C1728F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CFGCo quart pinkish tone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 30</w:t>
      </w:r>
      <w:r w:rsidRPr="00C1728F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SGCo quart aqua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 30</w:t>
      </w:r>
      <w:r w:rsidRPr="00C1728F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IGCo quart clear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 xml:space="preserve">Mason QG quart sun color </w:t>
      </w:r>
      <w:r w:rsidR="00AE6BDF">
        <w:rPr>
          <w:rFonts w:ascii="Antique" w:hAnsi="Antique"/>
          <w:sz w:val="40"/>
          <w:szCs w:val="40"/>
        </w:rPr>
        <w:t>RB#1655</w:t>
      </w:r>
      <w:r>
        <w:rPr>
          <w:rFonts w:ascii="Antique" w:hAnsi="Antique"/>
          <w:sz w:val="40"/>
          <w:szCs w:val="40"/>
        </w:rPr>
        <w:t xml:space="preserve">amethyst </w:t>
      </w:r>
    </w:p>
    <w:p w:rsidR="00C1728F" w:rsidRDefault="00C1728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 xml:space="preserve">Mason w/Keystone quart </w:t>
      </w:r>
      <w:r w:rsidR="00AE6BDF">
        <w:rPr>
          <w:rFonts w:ascii="Antique" w:hAnsi="Antique"/>
          <w:sz w:val="40"/>
          <w:szCs w:val="40"/>
        </w:rPr>
        <w:t xml:space="preserve">63 base </w:t>
      </w:r>
      <w:r>
        <w:rPr>
          <w:rFonts w:ascii="Antique" w:hAnsi="Antique"/>
          <w:sz w:val="40"/>
          <w:szCs w:val="40"/>
        </w:rPr>
        <w:t xml:space="preserve">aqua </w:t>
      </w:r>
    </w:p>
    <w:p w:rsidR="00CB7799" w:rsidRDefault="00CB779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 xml:space="preserve"> </w:t>
      </w:r>
      <w:r w:rsidR="00C1728F">
        <w:rPr>
          <w:rFonts w:ascii="Antique" w:hAnsi="Antique"/>
          <w:sz w:val="40"/>
          <w:szCs w:val="40"/>
        </w:rPr>
        <w:t xml:space="preserve">Mason w/Keystone quart </w:t>
      </w:r>
      <w:r w:rsidR="00AE6BDF">
        <w:rPr>
          <w:rFonts w:ascii="Antique" w:hAnsi="Antique"/>
          <w:sz w:val="40"/>
          <w:szCs w:val="40"/>
        </w:rPr>
        <w:t xml:space="preserve">56 base </w:t>
      </w:r>
      <w:r w:rsidR="00C1728F">
        <w:rPr>
          <w:rFonts w:ascii="Antique" w:hAnsi="Antique"/>
          <w:sz w:val="40"/>
          <w:szCs w:val="40"/>
        </w:rPr>
        <w:t xml:space="preserve">aqua </w:t>
      </w:r>
    </w:p>
    <w:p w:rsidR="00C1728F" w:rsidRDefault="00AE6BD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1858. Quart purple</w:t>
      </w:r>
    </w:p>
    <w:p w:rsidR="00AE6BDF" w:rsidRDefault="00AE6BD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Standard (W.McGCo. on back) tin lid quart aqua</w:t>
      </w:r>
    </w:p>
    <w:p w:rsidR="00AE6BDF" w:rsidRDefault="00AE6BD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The Telephone Jar Whitney Glass works w/bail quart aqua</w:t>
      </w:r>
    </w:p>
    <w:p w:rsidR="00AE6BDF" w:rsidRDefault="00AE6BD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 30</w:t>
      </w:r>
      <w:r w:rsidRPr="00AE6BDF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no lid midget 971 base amber</w:t>
      </w:r>
    </w:p>
    <w:p w:rsidR="00AE6BDF" w:rsidRDefault="00AE6BD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Everlasting Jar wire clamp pint clear</w:t>
      </w:r>
    </w:p>
    <w:p w:rsidR="00AD093D" w:rsidRDefault="00AE6BDF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 30</w:t>
      </w:r>
      <w:r w:rsidRPr="00AE6BDF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971 base pint emerald green</w:t>
      </w:r>
    </w:p>
    <w:p w:rsidR="00AD093D" w:rsidRDefault="00AD093D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Royal w/bail AG Smalley &amp; Co base pint clear</w:t>
      </w:r>
    </w:p>
    <w:p w:rsidR="00AD093D" w:rsidRDefault="00AD093D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 xml:space="preserve">The Buffalo Jar Commerative 1976 </w:t>
      </w:r>
      <w:r w:rsidR="00AE6BDF">
        <w:rPr>
          <w:rFonts w:ascii="Antique" w:hAnsi="Antique"/>
          <w:sz w:val="40"/>
          <w:szCs w:val="40"/>
        </w:rPr>
        <w:t xml:space="preserve"> </w:t>
      </w:r>
      <w:r>
        <w:rPr>
          <w:rFonts w:ascii="Antique" w:hAnsi="Antique"/>
          <w:sz w:val="40"/>
          <w:szCs w:val="40"/>
        </w:rPr>
        <w:t>BBGMCo quart amber</w:t>
      </w:r>
    </w:p>
    <w:p w:rsidR="00AD093D" w:rsidRDefault="00AD093D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BBGMCo w/chip in lid insert quart aqua</w:t>
      </w:r>
    </w:p>
    <w:p w:rsidR="00AD093D" w:rsidRDefault="00AD093D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Safety Valve Pat’d May 21 1895 base ½ pint clear</w:t>
      </w:r>
    </w:p>
    <w:p w:rsidR="00AD093D" w:rsidRDefault="00AD093D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Berry Jar quart aqua</w:t>
      </w:r>
    </w:p>
    <w:p w:rsidR="00AD093D" w:rsidRDefault="00AD093D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Drey Mason quart sun color amethyst</w:t>
      </w:r>
    </w:p>
    <w:p w:rsidR="00AE6BDF" w:rsidRDefault="0029165C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lastRenderedPageBreak/>
        <w:t>Mason’s Patent Nov 30</w:t>
      </w:r>
      <w:r w:rsidRPr="0029165C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base Nov 26 ‘67 469</w:t>
      </w:r>
      <w:r w:rsidR="00AD093D">
        <w:rPr>
          <w:rFonts w:ascii="Antique" w:hAnsi="Antique"/>
          <w:sz w:val="40"/>
          <w:szCs w:val="40"/>
        </w:rPr>
        <w:t xml:space="preserve"> </w:t>
      </w:r>
      <w:r w:rsidR="00AE6BDF">
        <w:rPr>
          <w:rFonts w:ascii="Antique" w:hAnsi="Antique"/>
          <w:sz w:val="40"/>
          <w:szCs w:val="40"/>
        </w:rPr>
        <w:t xml:space="preserve"> </w:t>
      </w:r>
      <w:r>
        <w:rPr>
          <w:rFonts w:ascii="Antique" w:hAnsi="Antique"/>
          <w:sz w:val="40"/>
          <w:szCs w:val="40"/>
        </w:rPr>
        <w:t>half gallon amber</w:t>
      </w:r>
    </w:p>
    <w:p w:rsidR="0029165C" w:rsidRDefault="0029165C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Rau’s Improved Groove Ring Jar quart RB#2470 clear</w:t>
      </w:r>
    </w:p>
    <w:p w:rsidR="0029165C" w:rsidRDefault="0029165C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Ball Perfect Mason half gallon amber</w:t>
      </w:r>
    </w:p>
    <w:p w:rsidR="0029165C" w:rsidRDefault="0029165C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The DAISY F.E. Ward &amp; Co quart aqua</w:t>
      </w:r>
    </w:p>
    <w:p w:rsidR="0029165C" w:rsidRDefault="0029165C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Millville Atmospheric Fruit Jar Whitall’s Patent June 18</w:t>
      </w:r>
      <w:r w:rsidRPr="0029165C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1861 (on back) w/lid &amp; clamp quart aqua</w:t>
      </w:r>
    </w:p>
    <w:p w:rsidR="00A85B59" w:rsidRDefault="00A85B5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1858. pint sun color amethyst</w:t>
      </w:r>
    </w:p>
    <w:p w:rsidR="00A85B59" w:rsidRDefault="00A85B5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TEA pint sun color amethyst</w:t>
      </w:r>
    </w:p>
    <w:p w:rsidR="00A85B59" w:rsidRDefault="00A85B5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TradeMark Lightning Registered U.S. Patent Office (Putnam on base) aqua</w:t>
      </w:r>
    </w:p>
    <w:p w:rsidR="00A85B59" w:rsidRDefault="00A85B5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 30</w:t>
      </w:r>
      <w:r w:rsidRPr="00A85B59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(backwards “S”) midget pint amber</w:t>
      </w:r>
    </w:p>
    <w:p w:rsidR="00A85B59" w:rsidRDefault="00A85B5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Nov. 30</w:t>
      </w:r>
      <w:r w:rsidRPr="00A85B59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Maltese cross quart aqua</w:t>
      </w:r>
    </w:p>
    <w:p w:rsidR="00A85B59" w:rsidRDefault="00A85B5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 30</w:t>
      </w:r>
      <w:r w:rsidRPr="00A85B59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CFJCo monogram quart aqua</w:t>
      </w:r>
    </w:p>
    <w:p w:rsidR="00A85B59" w:rsidRDefault="00A85B5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TradeMark</w:t>
      </w:r>
      <w:bookmarkStart w:id="0" w:name="_GoBack"/>
      <w:bookmarkEnd w:id="0"/>
      <w:r>
        <w:rPr>
          <w:rFonts w:ascii="Antique" w:hAnsi="Antique"/>
          <w:sz w:val="40"/>
          <w:szCs w:val="40"/>
        </w:rPr>
        <w:t xml:space="preserve"> Lightning Registered U.S. Patent Office quart sun colored amethyst</w:t>
      </w:r>
    </w:p>
    <w:p w:rsidR="00A85B59" w:rsidRDefault="00A85B5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Tobacco Jar light honey amber</w:t>
      </w:r>
    </w:p>
    <w:p w:rsidR="00A85B59" w:rsidRDefault="00A85B59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Nov. 30</w:t>
      </w:r>
      <w:r w:rsidRPr="00A85B59">
        <w:rPr>
          <w:rFonts w:ascii="Antique" w:hAnsi="Antique"/>
          <w:sz w:val="40"/>
          <w:szCs w:val="40"/>
          <w:vertAlign w:val="superscript"/>
        </w:rPr>
        <w:t>th</w:t>
      </w:r>
      <w:r w:rsidR="008115D7">
        <w:rPr>
          <w:rFonts w:ascii="Antique" w:hAnsi="Antique"/>
          <w:sz w:val="40"/>
          <w:szCs w:val="40"/>
        </w:rPr>
        <w:t xml:space="preserve"> 1858 </w:t>
      </w:r>
      <w:r w:rsidR="0079662B">
        <w:rPr>
          <w:rFonts w:ascii="Antique" w:hAnsi="Antique"/>
          <w:sz w:val="40"/>
          <w:szCs w:val="40"/>
        </w:rPr>
        <w:t>Maltese</w:t>
      </w:r>
      <w:r w:rsidR="008115D7">
        <w:rPr>
          <w:rFonts w:ascii="Antique" w:hAnsi="Antique"/>
          <w:sz w:val="40"/>
          <w:szCs w:val="40"/>
        </w:rPr>
        <w:t xml:space="preserve"> cross (Pat Nov 26 67 on base)</w:t>
      </w:r>
      <w:r>
        <w:rPr>
          <w:rFonts w:ascii="Antique" w:hAnsi="Antique"/>
          <w:sz w:val="40"/>
          <w:szCs w:val="40"/>
        </w:rPr>
        <w:t xml:space="preserve"> </w:t>
      </w:r>
      <w:r w:rsidR="008115D7">
        <w:rPr>
          <w:rFonts w:ascii="Antique" w:hAnsi="Antique"/>
          <w:sz w:val="40"/>
          <w:szCs w:val="40"/>
        </w:rPr>
        <w:t>quart aqua</w:t>
      </w:r>
    </w:p>
    <w:p w:rsidR="008115D7" w:rsidRDefault="008115D7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lastRenderedPageBreak/>
        <w:t>Mason’s Patent Nov 30</w:t>
      </w:r>
      <w:r w:rsidRPr="008115D7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half gallon ball mason blue</w:t>
      </w:r>
    </w:p>
    <w:p w:rsidR="008115D7" w:rsidRDefault="008115D7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 half gallon blue/aqua</w:t>
      </w:r>
    </w:p>
    <w:p w:rsidR="008115D7" w:rsidRDefault="008115D7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Masons Patent Nov 30</w:t>
      </w:r>
      <w:r w:rsidRPr="008115D7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CFJCo half gallon aqua</w:t>
      </w:r>
    </w:p>
    <w:p w:rsidR="008115D7" w:rsidRDefault="008115D7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Mason’s Patent Nov 30</w:t>
      </w:r>
      <w:r w:rsidRPr="008115D7">
        <w:rPr>
          <w:rFonts w:ascii="Antique" w:hAnsi="Antique"/>
          <w:sz w:val="40"/>
          <w:szCs w:val="40"/>
          <w:vertAlign w:val="superscript"/>
        </w:rPr>
        <w:t>th</w:t>
      </w:r>
      <w:r>
        <w:rPr>
          <w:rFonts w:ascii="Antique" w:hAnsi="Antique"/>
          <w:sz w:val="40"/>
          <w:szCs w:val="40"/>
        </w:rPr>
        <w:t xml:space="preserve"> 1858 half gallon dark aqua</w:t>
      </w:r>
    </w:p>
    <w:p w:rsidR="008115D7" w:rsidRDefault="008115D7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Williams &amp; Reppert Greensboro, PA 2 gallon redware crock w/blue slip</w:t>
      </w:r>
    </w:p>
    <w:p w:rsidR="008115D7" w:rsidRDefault="008115D7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Radium Jar</w:t>
      </w:r>
    </w:p>
    <w:p w:rsidR="008115D7" w:rsidRDefault="008115D7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Handled jug</w:t>
      </w:r>
    </w:p>
    <w:p w:rsidR="008115D7" w:rsidRDefault="008115D7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Ovoid handled jug w/blue slip</w:t>
      </w:r>
    </w:p>
    <w:p w:rsidR="008115D7" w:rsidRDefault="008115D7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Jas. Hamilton &amp; Co. Greensboro, Pa blue slip</w:t>
      </w:r>
    </w:p>
    <w:p w:rsidR="0079662B" w:rsidRDefault="0079662B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2</w:t>
      </w:r>
      <w:r w:rsidR="008115D7">
        <w:rPr>
          <w:rFonts w:ascii="Antique" w:hAnsi="Antique"/>
          <w:sz w:val="40"/>
          <w:szCs w:val="40"/>
        </w:rPr>
        <w:t xml:space="preserve"> gallon</w:t>
      </w:r>
      <w:r>
        <w:rPr>
          <w:rFonts w:ascii="Antique" w:hAnsi="Antique"/>
          <w:sz w:val="40"/>
          <w:szCs w:val="40"/>
        </w:rPr>
        <w:t xml:space="preserve"> crock</w:t>
      </w:r>
    </w:p>
    <w:p w:rsidR="0079662B" w:rsidRDefault="0079662B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5 gallon crock blue slip</w:t>
      </w:r>
    </w:p>
    <w:p w:rsidR="008115D7" w:rsidRDefault="0079662B" w:rsidP="00E6518A">
      <w:pPr>
        <w:pStyle w:val="ListParagraph"/>
        <w:numPr>
          <w:ilvl w:val="0"/>
          <w:numId w:val="2"/>
        </w:numPr>
        <w:rPr>
          <w:rFonts w:ascii="Antique" w:hAnsi="Antique"/>
          <w:sz w:val="40"/>
          <w:szCs w:val="40"/>
        </w:rPr>
      </w:pPr>
      <w:r>
        <w:rPr>
          <w:rFonts w:ascii="Antique" w:hAnsi="Antique"/>
          <w:sz w:val="40"/>
          <w:szCs w:val="40"/>
        </w:rPr>
        <w:t>Hamilton &amp; Jones Greensboro, PA. 2 gallon crock blue slip</w:t>
      </w:r>
      <w:r w:rsidR="008115D7">
        <w:rPr>
          <w:rFonts w:ascii="Antique" w:hAnsi="Antique"/>
          <w:sz w:val="40"/>
          <w:szCs w:val="40"/>
        </w:rPr>
        <w:t xml:space="preserve"> </w:t>
      </w:r>
    </w:p>
    <w:p w:rsidR="0029165C" w:rsidRPr="0029165C" w:rsidRDefault="0029165C" w:rsidP="0029165C">
      <w:pPr>
        <w:rPr>
          <w:rFonts w:ascii="Antique" w:hAnsi="Antique"/>
          <w:b/>
          <w:color w:val="FF0000"/>
          <w:sz w:val="40"/>
          <w:szCs w:val="40"/>
        </w:rPr>
      </w:pPr>
      <w:r w:rsidRPr="0029165C">
        <w:rPr>
          <w:rFonts w:ascii="Antique" w:hAnsi="Antique"/>
          <w:b/>
          <w:color w:val="FF0000"/>
          <w:sz w:val="96"/>
          <w:szCs w:val="96"/>
        </w:rPr>
        <w:t>*</w:t>
      </w:r>
      <w:r w:rsidRPr="0029165C">
        <w:rPr>
          <w:rFonts w:ascii="Antique" w:hAnsi="Antique"/>
          <w:b/>
          <w:i/>
          <w:sz w:val="40"/>
          <w:szCs w:val="40"/>
        </w:rPr>
        <w:t>Please note that some of the jars will be sold individually and some will be grouped together.</w:t>
      </w:r>
    </w:p>
    <w:p w:rsidR="00E6518A" w:rsidRPr="00E6518A" w:rsidRDefault="00E6518A"/>
    <w:sectPr w:rsidR="00E6518A" w:rsidRPr="00E6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3E" w:rsidRDefault="00B5193E" w:rsidP="00B5193E">
      <w:pPr>
        <w:spacing w:after="0" w:line="240" w:lineRule="auto"/>
      </w:pPr>
      <w:r>
        <w:separator/>
      </w:r>
    </w:p>
  </w:endnote>
  <w:endnote w:type="continuationSeparator" w:id="0">
    <w:p w:rsidR="00B5193E" w:rsidRDefault="00B5193E" w:rsidP="00B5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">
    <w:panose1 w:val="020208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3E" w:rsidRDefault="00B5193E" w:rsidP="00B5193E">
      <w:pPr>
        <w:spacing w:after="0" w:line="240" w:lineRule="auto"/>
      </w:pPr>
      <w:r>
        <w:separator/>
      </w:r>
    </w:p>
  </w:footnote>
  <w:footnote w:type="continuationSeparator" w:id="0">
    <w:p w:rsidR="00B5193E" w:rsidRDefault="00B5193E" w:rsidP="00B5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155"/>
    <w:multiLevelType w:val="hybridMultilevel"/>
    <w:tmpl w:val="54E4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55D"/>
    <w:multiLevelType w:val="hybridMultilevel"/>
    <w:tmpl w:val="CDF49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8A"/>
    <w:rsid w:val="0029165C"/>
    <w:rsid w:val="00406B90"/>
    <w:rsid w:val="00412F9E"/>
    <w:rsid w:val="004C0167"/>
    <w:rsid w:val="005A57F9"/>
    <w:rsid w:val="0075213E"/>
    <w:rsid w:val="0079662B"/>
    <w:rsid w:val="008115D7"/>
    <w:rsid w:val="009F4D89"/>
    <w:rsid w:val="00A85B59"/>
    <w:rsid w:val="00AD093D"/>
    <w:rsid w:val="00AE6BDF"/>
    <w:rsid w:val="00B5193E"/>
    <w:rsid w:val="00C1728F"/>
    <w:rsid w:val="00CB7799"/>
    <w:rsid w:val="00E6518A"/>
    <w:rsid w:val="00E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5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5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3E"/>
  </w:style>
  <w:style w:type="paragraph" w:styleId="Footer">
    <w:name w:val="footer"/>
    <w:basedOn w:val="Normal"/>
    <w:link w:val="FooterChar"/>
    <w:uiPriority w:val="99"/>
    <w:unhideWhenUsed/>
    <w:rsid w:val="00B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5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5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3E"/>
  </w:style>
  <w:style w:type="paragraph" w:styleId="Footer">
    <w:name w:val="footer"/>
    <w:basedOn w:val="Normal"/>
    <w:link w:val="FooterChar"/>
    <w:uiPriority w:val="99"/>
    <w:unhideWhenUsed/>
    <w:rsid w:val="00B5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</dc:creator>
  <cp:lastModifiedBy>Randy</cp:lastModifiedBy>
  <cp:revision>5</cp:revision>
  <dcterms:created xsi:type="dcterms:W3CDTF">2016-07-24T23:39:00Z</dcterms:created>
  <dcterms:modified xsi:type="dcterms:W3CDTF">2016-07-31T22:47:00Z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