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1D" w:rsidRPr="00293C9D" w:rsidRDefault="0029751D" w:rsidP="0029751D">
      <w:pPr>
        <w:pStyle w:val="Title"/>
        <w:pBdr>
          <w:bottom w:val="double" w:sz="4" w:space="1" w:color="auto"/>
        </w:pBdr>
        <w:shd w:val="clear" w:color="auto" w:fill="D9D9D9" w:themeFill="background1" w:themeFillShade="D9"/>
        <w:rPr>
          <w:bCs w:val="0"/>
          <w:i/>
          <w:iCs/>
          <w:sz w:val="56"/>
          <w:szCs w:val="56"/>
        </w:rPr>
      </w:pPr>
      <w:r>
        <w:rPr>
          <w:bCs w:val="0"/>
          <w:i/>
          <w:iCs/>
          <w:sz w:val="56"/>
          <w:szCs w:val="56"/>
        </w:rPr>
        <w:t>Apartment Space</w:t>
      </w:r>
      <w:r w:rsidRPr="00293C9D">
        <w:rPr>
          <w:bCs w:val="0"/>
          <w:i/>
          <w:iCs/>
          <w:sz w:val="56"/>
          <w:szCs w:val="56"/>
        </w:rPr>
        <w:t xml:space="preserve"> Auction </w:t>
      </w:r>
    </w:p>
    <w:p w:rsidR="0029751D" w:rsidRPr="00A975E8" w:rsidRDefault="0029751D" w:rsidP="0029751D">
      <w:pPr>
        <w:pStyle w:val="Title"/>
        <w:pBdr>
          <w:bottom w:val="double" w:sz="4" w:space="1" w:color="auto"/>
        </w:pBdr>
        <w:shd w:val="clear" w:color="auto" w:fill="D9D9D9" w:themeFill="background1" w:themeFillShade="D9"/>
        <w:rPr>
          <w:b w:val="0"/>
          <w:bCs w:val="0"/>
          <w:iCs/>
          <w:color w:val="auto"/>
          <w:sz w:val="16"/>
          <w:szCs w:val="16"/>
        </w:rPr>
      </w:pPr>
      <w:r>
        <w:rPr>
          <w:b w:val="0"/>
          <w:bCs w:val="0"/>
          <w:iCs/>
          <w:color w:val="auto"/>
          <w:sz w:val="16"/>
          <w:szCs w:val="16"/>
        </w:rPr>
        <w:t>For the estate of Larry Holcomb</w:t>
      </w:r>
    </w:p>
    <w:p w:rsidR="0029751D" w:rsidRPr="00631841" w:rsidRDefault="0029751D" w:rsidP="0029751D">
      <w:pPr>
        <w:pStyle w:val="Title"/>
        <w:pBdr>
          <w:bottom w:val="none" w:sz="0" w:space="0" w:color="auto"/>
        </w:pBdr>
        <w:rPr>
          <w:rFonts w:ascii="Arial Black" w:hAnsi="Arial Black"/>
          <w:color w:val="auto"/>
          <w:sz w:val="44"/>
          <w:szCs w:val="44"/>
        </w:rPr>
      </w:pPr>
      <w:r>
        <w:rPr>
          <w:rFonts w:ascii="Arial Black" w:hAnsi="Arial Black"/>
          <w:color w:val="auto"/>
          <w:sz w:val="44"/>
          <w:szCs w:val="44"/>
        </w:rPr>
        <w:t>Monday September 25</w:t>
      </w:r>
      <w:r w:rsidRPr="007E0EC6">
        <w:rPr>
          <w:rFonts w:ascii="Arial Black" w:hAnsi="Arial Black"/>
          <w:color w:val="auto"/>
          <w:sz w:val="44"/>
          <w:szCs w:val="44"/>
          <w:vertAlign w:val="superscript"/>
        </w:rPr>
        <w:t>th</w:t>
      </w:r>
      <w:r>
        <w:rPr>
          <w:rFonts w:ascii="Arial Black" w:hAnsi="Arial Black"/>
          <w:color w:val="auto"/>
          <w:sz w:val="44"/>
          <w:szCs w:val="44"/>
        </w:rPr>
        <w:t xml:space="preserve">, </w:t>
      </w:r>
      <w:proofErr w:type="gramStart"/>
      <w:r>
        <w:rPr>
          <w:rFonts w:ascii="Arial Black" w:hAnsi="Arial Black"/>
          <w:color w:val="auto"/>
          <w:sz w:val="44"/>
          <w:szCs w:val="44"/>
        </w:rPr>
        <w:t xml:space="preserve">2017  </w:t>
      </w:r>
      <w:r w:rsidRPr="00631841">
        <w:rPr>
          <w:rFonts w:ascii="Arial Black" w:hAnsi="Arial Black"/>
          <w:color w:val="auto"/>
          <w:sz w:val="44"/>
          <w:szCs w:val="44"/>
        </w:rPr>
        <w:t>@</w:t>
      </w:r>
      <w:proofErr w:type="gramEnd"/>
      <w:r w:rsidRPr="00631841">
        <w:rPr>
          <w:rFonts w:ascii="Arial Black" w:hAnsi="Arial Black"/>
          <w:color w:val="auto"/>
          <w:sz w:val="44"/>
          <w:szCs w:val="44"/>
        </w:rPr>
        <w:t xml:space="preserve"> </w:t>
      </w:r>
      <w:r>
        <w:rPr>
          <w:rFonts w:ascii="Arial Black" w:hAnsi="Arial Black"/>
          <w:color w:val="auto"/>
          <w:sz w:val="44"/>
          <w:szCs w:val="44"/>
        </w:rPr>
        <w:t xml:space="preserve"> 6:0</w:t>
      </w:r>
      <w:r w:rsidRPr="00631841">
        <w:rPr>
          <w:rFonts w:ascii="Arial Black" w:hAnsi="Arial Black"/>
          <w:color w:val="auto"/>
          <w:sz w:val="44"/>
          <w:szCs w:val="44"/>
        </w:rPr>
        <w:t>0pm</w:t>
      </w:r>
    </w:p>
    <w:p w:rsidR="0029751D" w:rsidRPr="00631841" w:rsidRDefault="006069CD" w:rsidP="0029751D">
      <w:pPr>
        <w:pStyle w:val="Title"/>
        <w:pBdr>
          <w:bottom w:val="none" w:sz="0" w:space="0" w:color="auto"/>
        </w:pBdr>
        <w:rPr>
          <w:rFonts w:ascii="Arial Black" w:hAnsi="Arial Black"/>
          <w:color w:val="auto"/>
          <w:sz w:val="40"/>
          <w:szCs w:val="40"/>
        </w:rPr>
      </w:pPr>
      <w:r>
        <w:rPr>
          <w:rFonts w:ascii="Arial Black" w:hAnsi="Arial Black"/>
          <w:color w:val="auto"/>
          <w:sz w:val="40"/>
          <w:szCs w:val="40"/>
        </w:rPr>
        <w:t xml:space="preserve">407 </w:t>
      </w:r>
      <w:proofErr w:type="spellStart"/>
      <w:r w:rsidR="0029751D">
        <w:rPr>
          <w:rFonts w:ascii="Arial Black" w:hAnsi="Arial Black"/>
          <w:color w:val="auto"/>
          <w:sz w:val="40"/>
          <w:szCs w:val="40"/>
        </w:rPr>
        <w:t>Kenna</w:t>
      </w:r>
      <w:proofErr w:type="spellEnd"/>
      <w:r w:rsidR="0029751D">
        <w:rPr>
          <w:rFonts w:ascii="Arial Black" w:hAnsi="Arial Black"/>
          <w:color w:val="auto"/>
          <w:sz w:val="40"/>
          <w:szCs w:val="40"/>
        </w:rPr>
        <w:t xml:space="preserve"> Drive</w:t>
      </w:r>
      <w:r>
        <w:rPr>
          <w:rFonts w:ascii="Arial Black" w:hAnsi="Arial Black"/>
          <w:color w:val="auto"/>
          <w:sz w:val="40"/>
          <w:szCs w:val="40"/>
        </w:rPr>
        <w:t xml:space="preserve"> #32</w:t>
      </w:r>
      <w:r w:rsidR="0029751D">
        <w:rPr>
          <w:rFonts w:ascii="Arial Black" w:hAnsi="Arial Black"/>
          <w:color w:val="auto"/>
          <w:sz w:val="40"/>
          <w:szCs w:val="40"/>
        </w:rPr>
        <w:t xml:space="preserve">,     South Charleston, </w:t>
      </w:r>
      <w:r w:rsidR="0029751D" w:rsidRPr="00631841">
        <w:rPr>
          <w:rFonts w:ascii="Arial Black" w:hAnsi="Arial Black"/>
          <w:color w:val="auto"/>
          <w:sz w:val="40"/>
          <w:szCs w:val="40"/>
        </w:rPr>
        <w:t>WV</w:t>
      </w:r>
    </w:p>
    <w:p w:rsidR="0029751D" w:rsidRDefault="0029751D" w:rsidP="0029751D">
      <w:pPr>
        <w:pStyle w:val="Title"/>
        <w:pBdr>
          <w:bottom w:val="none" w:sz="0" w:space="0" w:color="auto"/>
        </w:pBdr>
        <w:shd w:val="clear" w:color="auto" w:fill="FFFFFF" w:themeFill="background1"/>
        <w:rPr>
          <w:rFonts w:ascii="Franklin Gothic Medium Cond" w:hAnsi="Franklin Gothic Medium Cond" w:cs="Aharoni"/>
          <w:color w:val="auto"/>
          <w:sz w:val="24"/>
          <w:u w:val="single"/>
        </w:rPr>
      </w:pPr>
      <w:r>
        <w:rPr>
          <w:sz w:val="28"/>
          <w:szCs w:val="28"/>
          <w:u w:val="single"/>
        </w:rPr>
        <w:t xml:space="preserve">Directions:  </w:t>
      </w:r>
      <w:r>
        <w:rPr>
          <w:rFonts w:ascii="Franklin Gothic Medium Cond" w:hAnsi="Franklin Gothic Medium Cond" w:cs="Aharoni"/>
          <w:color w:val="auto"/>
          <w:sz w:val="24"/>
          <w:u w:val="single"/>
        </w:rPr>
        <w:t xml:space="preserve">From </w:t>
      </w:r>
      <w:proofErr w:type="spellStart"/>
      <w:r>
        <w:rPr>
          <w:rFonts w:ascii="Franklin Gothic Medium Cond" w:hAnsi="Franklin Gothic Medium Cond" w:cs="Aharoni"/>
          <w:color w:val="auto"/>
          <w:sz w:val="24"/>
          <w:u w:val="single"/>
        </w:rPr>
        <w:t>MacCorkle</w:t>
      </w:r>
      <w:proofErr w:type="spellEnd"/>
      <w:r>
        <w:rPr>
          <w:rFonts w:ascii="Franklin Gothic Medium Cond" w:hAnsi="Franklin Gothic Medium Cond" w:cs="Aharoni"/>
          <w:color w:val="auto"/>
          <w:sz w:val="24"/>
          <w:u w:val="single"/>
        </w:rPr>
        <w:t xml:space="preserve"> Ave in South Charleston at stoplight turn onto </w:t>
      </w:r>
      <w:proofErr w:type="spellStart"/>
      <w:r>
        <w:rPr>
          <w:rFonts w:ascii="Franklin Gothic Medium Cond" w:hAnsi="Franklin Gothic Medium Cond" w:cs="Aharoni"/>
          <w:color w:val="auto"/>
          <w:sz w:val="24"/>
          <w:u w:val="single"/>
        </w:rPr>
        <w:t>Kenna</w:t>
      </w:r>
      <w:proofErr w:type="spellEnd"/>
      <w:r>
        <w:rPr>
          <w:rFonts w:ascii="Franklin Gothic Medium Cond" w:hAnsi="Franklin Gothic Medium Cond" w:cs="Aharoni"/>
          <w:color w:val="auto"/>
          <w:sz w:val="24"/>
          <w:u w:val="single"/>
        </w:rPr>
        <w:t xml:space="preserve"> Drive.  Unit #32 is located in 4</w:t>
      </w:r>
      <w:r w:rsidRPr="00186530">
        <w:rPr>
          <w:rFonts w:ascii="Franklin Gothic Medium Cond" w:hAnsi="Franklin Gothic Medium Cond" w:cs="Aharoni"/>
          <w:color w:val="auto"/>
          <w:sz w:val="24"/>
          <w:u w:val="single"/>
          <w:vertAlign w:val="superscript"/>
        </w:rPr>
        <w:t>th</w:t>
      </w:r>
      <w:r>
        <w:rPr>
          <w:rFonts w:ascii="Franklin Gothic Medium Cond" w:hAnsi="Franklin Gothic Medium Cond" w:cs="Aharoni"/>
          <w:color w:val="auto"/>
          <w:sz w:val="24"/>
          <w:u w:val="single"/>
        </w:rPr>
        <w:t xml:space="preserve"> building on right – ground level.  </w:t>
      </w:r>
      <w:r w:rsidRPr="00481F0E">
        <w:rPr>
          <w:rFonts w:ascii="Franklin Gothic Medium Cond" w:hAnsi="Franklin Gothic Medium Cond" w:cs="Aharoni"/>
          <w:color w:val="auto"/>
          <w:sz w:val="24"/>
          <w:u w:val="single"/>
        </w:rPr>
        <w:t>Watch for signs.</w:t>
      </w:r>
    </w:p>
    <w:p w:rsidR="0029751D" w:rsidRPr="00A975E8" w:rsidRDefault="0029751D" w:rsidP="0029751D">
      <w:pPr>
        <w:pStyle w:val="Title"/>
        <w:pBdr>
          <w:bottom w:val="none" w:sz="0" w:space="0" w:color="auto"/>
        </w:pBdr>
        <w:shd w:val="clear" w:color="auto" w:fill="FFFFFF" w:themeFill="background1"/>
        <w:rPr>
          <w:rFonts w:ascii="Modern No. 20" w:hAnsi="Modern No. 20"/>
          <w:color w:val="auto"/>
          <w:sz w:val="28"/>
          <w:szCs w:val="28"/>
          <w:highlight w:val="yellow"/>
        </w:rPr>
      </w:pPr>
      <w:r w:rsidRPr="00A975E8">
        <w:rPr>
          <w:rFonts w:ascii="Modern No. 20" w:hAnsi="Modern No. 20"/>
          <w:color w:val="auto"/>
          <w:sz w:val="28"/>
          <w:szCs w:val="28"/>
          <w:highlight w:val="yellow"/>
        </w:rPr>
        <w:t>*** OPEN HOUSE SUNDAY   2-4PM ***</w:t>
      </w:r>
    </w:p>
    <w:p w:rsidR="0029751D" w:rsidRPr="00EA3153" w:rsidRDefault="0029751D" w:rsidP="0029751D">
      <w:pPr>
        <w:pStyle w:val="Title"/>
        <w:pBdr>
          <w:bottom w:val="none" w:sz="0" w:space="0" w:color="auto"/>
        </w:pBdr>
        <w:rPr>
          <w:rFonts w:ascii="Franklin Gothic Medium Cond" w:hAnsi="Franklin Gothic Medium Cond"/>
          <w:color w:val="auto"/>
          <w:sz w:val="16"/>
          <w:szCs w:val="16"/>
        </w:rPr>
      </w:pPr>
      <w:r>
        <w:rPr>
          <w:rFonts w:ascii="Franklin Gothic Medium Cond" w:hAnsi="Franklin Gothic Medium Cond"/>
          <w:noProof/>
          <w:color w:val="auto"/>
          <w:sz w:val="16"/>
          <w:szCs w:val="16"/>
        </w:rPr>
        <w:drawing>
          <wp:inline distT="0" distB="0" distL="0" distR="0">
            <wp:extent cx="5217885" cy="3467753"/>
            <wp:effectExtent l="38100" t="57150" r="116115" b="94597"/>
            <wp:docPr id="3" name="Picture 1" descr="C:\Users\HP Owner\Pictures\MA Photos\32 kenna homes\DSC_1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Owner\Pictures\MA Photos\32 kenna homes\DSC_13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037" cy="346984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64230" w:rsidRPr="00780CBB" w:rsidRDefault="00B64230" w:rsidP="00B64230">
      <w:pPr>
        <w:pStyle w:val="Title"/>
        <w:pBdr>
          <w:bottom w:val="none" w:sz="0" w:space="0" w:color="auto"/>
        </w:pBdr>
        <w:rPr>
          <w:rFonts w:ascii="AGaramond Bold" w:hAnsi="AGaramond Bold"/>
          <w:i/>
          <w:iCs/>
          <w:color w:val="auto"/>
          <w:sz w:val="40"/>
          <w:szCs w:val="40"/>
        </w:rPr>
      </w:pPr>
      <w:r w:rsidRPr="00780CBB">
        <w:rPr>
          <w:rFonts w:ascii="Franklin Gothic Heavy" w:hAnsi="Franklin Gothic Heavy"/>
          <w:b w:val="0"/>
          <w:i/>
          <w:iCs/>
          <w:color w:val="000000"/>
          <w:sz w:val="28"/>
          <w:szCs w:val="28"/>
          <w:u w:val="single"/>
        </w:rPr>
        <w:t xml:space="preserve">Auctioneer:  Stacy L. </w:t>
      </w:r>
      <w:proofErr w:type="gramStart"/>
      <w:r w:rsidRPr="00780CBB">
        <w:rPr>
          <w:rFonts w:ascii="Franklin Gothic Heavy" w:hAnsi="Franklin Gothic Heavy"/>
          <w:b w:val="0"/>
          <w:i/>
          <w:iCs/>
          <w:color w:val="000000"/>
          <w:sz w:val="28"/>
          <w:szCs w:val="28"/>
          <w:u w:val="single"/>
        </w:rPr>
        <w:t>Cooper  #</w:t>
      </w:r>
      <w:proofErr w:type="gramEnd"/>
      <w:r w:rsidRPr="00780CBB">
        <w:rPr>
          <w:rFonts w:ascii="Franklin Gothic Heavy" w:hAnsi="Franklin Gothic Heavy"/>
          <w:b w:val="0"/>
          <w:i/>
          <w:iCs/>
          <w:color w:val="000000"/>
          <w:sz w:val="28"/>
          <w:szCs w:val="28"/>
          <w:u w:val="single"/>
        </w:rPr>
        <w:t xml:space="preserve">1517   </w:t>
      </w:r>
      <w:r w:rsidR="00780CBB">
        <w:rPr>
          <w:rFonts w:ascii="Franklin Gothic Heavy" w:hAnsi="Franklin Gothic Heavy"/>
          <w:b w:val="0"/>
          <w:i/>
          <w:iCs/>
          <w:color w:val="000000"/>
          <w:sz w:val="28"/>
          <w:szCs w:val="28"/>
          <w:u w:val="single"/>
        </w:rPr>
        <w:t xml:space="preserve">   </w:t>
      </w:r>
      <w:r w:rsidRPr="00780CBB">
        <w:rPr>
          <w:rFonts w:ascii="Franklin Gothic Heavy" w:hAnsi="Franklin Gothic Heavy"/>
          <w:b w:val="0"/>
          <w:bCs w:val="0"/>
          <w:i/>
          <w:iCs/>
          <w:color w:val="000000"/>
          <w:sz w:val="28"/>
          <w:szCs w:val="28"/>
          <w:u w:val="single"/>
        </w:rPr>
        <w:t>Auction</w:t>
      </w:r>
      <w:r w:rsidR="00780CBB">
        <w:rPr>
          <w:rFonts w:ascii="Franklin Gothic Heavy" w:hAnsi="Franklin Gothic Heavy"/>
          <w:b w:val="0"/>
          <w:bCs w:val="0"/>
          <w:i/>
          <w:iCs/>
          <w:color w:val="000000"/>
          <w:sz w:val="28"/>
          <w:szCs w:val="28"/>
          <w:u w:val="single"/>
        </w:rPr>
        <w:t>eer/Agent:  Roger Mullins #1703</w:t>
      </w:r>
      <w:r w:rsidRPr="00780CBB">
        <w:rPr>
          <w:rFonts w:ascii="Franklin Gothic Heavy" w:hAnsi="Franklin Gothic Heavy"/>
          <w:b w:val="0"/>
          <w:bCs w:val="0"/>
          <w:i/>
          <w:iCs/>
          <w:color w:val="000000"/>
          <w:sz w:val="28"/>
          <w:szCs w:val="28"/>
          <w:u w:val="single"/>
        </w:rPr>
        <w:t xml:space="preserve">  </w:t>
      </w:r>
      <w:r w:rsidRPr="00780CBB">
        <w:rPr>
          <w:rFonts w:ascii="AGaramond Bold" w:hAnsi="AGaramond Bold"/>
          <w:i/>
          <w:iCs/>
          <w:color w:val="auto"/>
          <w:sz w:val="40"/>
          <w:szCs w:val="40"/>
        </w:rPr>
        <w:t xml:space="preserve">        </w:t>
      </w:r>
    </w:p>
    <w:p w:rsidR="00610EBB" w:rsidRPr="00243CD5" w:rsidRDefault="007616F2" w:rsidP="00610EBB">
      <w:pPr>
        <w:pStyle w:val="Title"/>
        <w:pBdr>
          <w:bottom w:val="none" w:sz="0" w:space="0" w:color="auto"/>
        </w:pBdr>
        <w:shd w:val="clear" w:color="auto" w:fill="000000"/>
        <w:rPr>
          <w:rFonts w:ascii="AGaramond Bold" w:hAnsi="AGaramond Bold"/>
          <w:iCs/>
          <w:color w:val="auto"/>
          <w:sz w:val="28"/>
          <w:szCs w:val="28"/>
        </w:rPr>
      </w:pPr>
      <w:r w:rsidRPr="00243CD5">
        <w:rPr>
          <w:rFonts w:ascii="AGaramond Bold" w:hAnsi="AGaramond Bold"/>
          <w:i/>
          <w:iCs/>
          <w:color w:val="auto"/>
          <w:sz w:val="28"/>
          <w:szCs w:val="28"/>
        </w:rPr>
        <w:t>www.</w:t>
      </w:r>
      <w:r w:rsidR="00424CF9" w:rsidRPr="00243CD5">
        <w:rPr>
          <w:rFonts w:ascii="AGaramond Bold" w:hAnsi="AGaramond Bold"/>
          <w:i/>
          <w:iCs/>
          <w:color w:val="auto"/>
          <w:sz w:val="28"/>
          <w:szCs w:val="28"/>
        </w:rPr>
        <w:t>MOUNTAINEERAUCTIONS</w:t>
      </w:r>
      <w:r w:rsidRPr="00243CD5">
        <w:rPr>
          <w:rFonts w:ascii="AGaramond Bold" w:hAnsi="AGaramond Bold"/>
          <w:i/>
          <w:iCs/>
          <w:color w:val="auto"/>
          <w:sz w:val="28"/>
          <w:szCs w:val="28"/>
        </w:rPr>
        <w:t>.com</w:t>
      </w:r>
      <w:r w:rsidRPr="00243CD5">
        <w:rPr>
          <w:rFonts w:ascii="AGaramond Bold" w:hAnsi="AGaramond Bold"/>
          <w:iCs/>
          <w:color w:val="auto"/>
          <w:sz w:val="28"/>
          <w:szCs w:val="28"/>
        </w:rPr>
        <w:t xml:space="preserve"> </w:t>
      </w:r>
    </w:p>
    <w:p w:rsidR="00610EBB" w:rsidRPr="00243CD5" w:rsidRDefault="00610EBB" w:rsidP="00610EBB">
      <w:pPr>
        <w:pStyle w:val="Title"/>
        <w:pBdr>
          <w:bottom w:val="none" w:sz="0" w:space="0" w:color="auto"/>
        </w:pBdr>
        <w:shd w:val="clear" w:color="auto" w:fill="000000"/>
        <w:rPr>
          <w:rFonts w:ascii="AGaramond Bold" w:hAnsi="AGaramond Bold"/>
          <w:iCs/>
          <w:color w:val="auto"/>
          <w:sz w:val="28"/>
          <w:szCs w:val="28"/>
        </w:rPr>
      </w:pPr>
      <w:proofErr w:type="gramStart"/>
      <w:r w:rsidRPr="00243CD5">
        <w:rPr>
          <w:rFonts w:ascii="AGaramond Bold" w:hAnsi="AGaramond Bold"/>
          <w:iCs/>
          <w:color w:val="auto"/>
          <w:sz w:val="28"/>
          <w:szCs w:val="28"/>
        </w:rPr>
        <w:t>or</w:t>
      </w:r>
      <w:proofErr w:type="gramEnd"/>
      <w:r w:rsidRPr="00243CD5">
        <w:rPr>
          <w:rFonts w:ascii="AGaramond Bold" w:hAnsi="AGaramond Bold"/>
          <w:iCs/>
          <w:color w:val="auto"/>
          <w:sz w:val="28"/>
          <w:szCs w:val="28"/>
        </w:rPr>
        <w:t xml:space="preserve"> </w:t>
      </w:r>
      <w:hyperlink r:id="rId5" w:history="1">
        <w:r w:rsidRPr="00243CD5">
          <w:rPr>
            <w:rStyle w:val="Hyperlink"/>
            <w:rFonts w:ascii="AGaramond Bold" w:hAnsi="AGaramond Bold"/>
            <w:iCs/>
            <w:color w:val="FFFFFF"/>
            <w:sz w:val="28"/>
            <w:szCs w:val="28"/>
            <w:u w:val="none"/>
          </w:rPr>
          <w:t>www.auctionzip.com</w:t>
        </w:r>
      </w:hyperlink>
      <w:r w:rsidRPr="00243CD5">
        <w:rPr>
          <w:rFonts w:ascii="AGaramond Bold" w:hAnsi="AGaramond Bold"/>
          <w:iCs/>
          <w:color w:val="auto"/>
          <w:sz w:val="28"/>
          <w:szCs w:val="28"/>
        </w:rPr>
        <w:t xml:space="preserve"> ID #4152 or #4158 for terms &amp; photos</w:t>
      </w:r>
    </w:p>
    <w:p w:rsidR="0072580B" w:rsidRPr="00243CD5" w:rsidRDefault="0072580B" w:rsidP="00D4396B">
      <w:pPr>
        <w:spacing w:line="240" w:lineRule="auto"/>
        <w:rPr>
          <w:sz w:val="28"/>
          <w:szCs w:val="28"/>
        </w:rPr>
        <w:sectPr w:rsidR="0072580B" w:rsidRPr="00243CD5" w:rsidSect="00610EB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D67B5" w:rsidRDefault="00FD67B5" w:rsidP="00FD67B5">
      <w:pPr>
        <w:spacing w:after="0" w:line="240" w:lineRule="auto"/>
        <w:rPr>
          <w:b/>
          <w:sz w:val="28"/>
          <w:szCs w:val="28"/>
        </w:rPr>
      </w:pPr>
      <w:r w:rsidRPr="00FE03E8">
        <w:rPr>
          <w:sz w:val="28"/>
          <w:szCs w:val="28"/>
        </w:rPr>
        <w:lastRenderedPageBreak/>
        <w:t xml:space="preserve">BEDROOMS:  </w:t>
      </w:r>
      <w:r w:rsidR="002733CB">
        <w:rPr>
          <w:b/>
          <w:sz w:val="28"/>
          <w:szCs w:val="28"/>
        </w:rPr>
        <w:t>2</w:t>
      </w:r>
    </w:p>
    <w:p w:rsidR="00FD67B5" w:rsidRPr="004511AC" w:rsidRDefault="00FD67B5" w:rsidP="00FD67B5">
      <w:pPr>
        <w:spacing w:after="0" w:line="240" w:lineRule="auto"/>
        <w:rPr>
          <w:b/>
          <w:sz w:val="16"/>
          <w:szCs w:val="16"/>
        </w:rPr>
      </w:pPr>
      <w:r w:rsidRPr="004511AC">
        <w:rPr>
          <w:b/>
          <w:sz w:val="16"/>
          <w:szCs w:val="16"/>
        </w:rPr>
        <w:tab/>
      </w:r>
      <w:r w:rsidRPr="004511AC">
        <w:rPr>
          <w:b/>
          <w:sz w:val="16"/>
          <w:szCs w:val="16"/>
        </w:rPr>
        <w:tab/>
        <w:t xml:space="preserve">  </w:t>
      </w:r>
    </w:p>
    <w:p w:rsidR="00FD67B5" w:rsidRDefault="00FD67B5" w:rsidP="00FD67B5">
      <w:pPr>
        <w:spacing w:after="0" w:line="240" w:lineRule="auto"/>
        <w:rPr>
          <w:b/>
          <w:sz w:val="28"/>
          <w:szCs w:val="28"/>
        </w:rPr>
      </w:pPr>
      <w:r w:rsidRPr="00FE03E8">
        <w:rPr>
          <w:sz w:val="28"/>
          <w:szCs w:val="28"/>
        </w:rPr>
        <w:t xml:space="preserve">BATHS:  </w:t>
      </w:r>
      <w:r w:rsidR="0029751D">
        <w:rPr>
          <w:b/>
          <w:sz w:val="28"/>
          <w:szCs w:val="28"/>
        </w:rPr>
        <w:t>1</w:t>
      </w:r>
      <w:r w:rsidR="00CE0E01">
        <w:rPr>
          <w:b/>
          <w:sz w:val="28"/>
          <w:szCs w:val="28"/>
        </w:rPr>
        <w:t xml:space="preserve"> </w:t>
      </w:r>
      <w:r w:rsidR="00894222">
        <w:rPr>
          <w:b/>
          <w:sz w:val="28"/>
          <w:szCs w:val="28"/>
        </w:rPr>
        <w:tab/>
      </w:r>
    </w:p>
    <w:p w:rsidR="00FD67B5" w:rsidRPr="004511AC" w:rsidRDefault="00FD67B5" w:rsidP="00FD67B5">
      <w:pPr>
        <w:spacing w:after="0" w:line="240" w:lineRule="auto"/>
        <w:rPr>
          <w:b/>
          <w:sz w:val="16"/>
          <w:szCs w:val="16"/>
        </w:rPr>
      </w:pPr>
      <w:r w:rsidRPr="004511AC">
        <w:rPr>
          <w:b/>
          <w:sz w:val="16"/>
          <w:szCs w:val="16"/>
        </w:rPr>
        <w:tab/>
        <w:t xml:space="preserve">    </w:t>
      </w:r>
    </w:p>
    <w:p w:rsidR="00FD67B5" w:rsidRDefault="00FD67B5" w:rsidP="00FD67B5">
      <w:pPr>
        <w:spacing w:after="0" w:line="240" w:lineRule="auto"/>
        <w:rPr>
          <w:b/>
          <w:sz w:val="28"/>
          <w:szCs w:val="28"/>
        </w:rPr>
      </w:pPr>
      <w:r w:rsidRPr="00FE03E8">
        <w:rPr>
          <w:sz w:val="28"/>
          <w:szCs w:val="28"/>
        </w:rPr>
        <w:t xml:space="preserve">SQ. FEET:  </w:t>
      </w:r>
      <w:r w:rsidR="00894222">
        <w:rPr>
          <w:b/>
          <w:sz w:val="28"/>
          <w:szCs w:val="28"/>
        </w:rPr>
        <w:t xml:space="preserve">Approx. </w:t>
      </w:r>
      <w:r w:rsidR="004261CC">
        <w:rPr>
          <w:b/>
          <w:sz w:val="28"/>
          <w:szCs w:val="28"/>
        </w:rPr>
        <w:t xml:space="preserve"> </w:t>
      </w:r>
      <w:r w:rsidR="0029751D">
        <w:rPr>
          <w:b/>
          <w:sz w:val="28"/>
          <w:szCs w:val="28"/>
        </w:rPr>
        <w:t>5</w:t>
      </w:r>
      <w:r w:rsidR="00027134">
        <w:rPr>
          <w:b/>
          <w:sz w:val="28"/>
          <w:szCs w:val="28"/>
        </w:rPr>
        <w:t>25</w:t>
      </w:r>
      <w:r w:rsidR="004261CC">
        <w:rPr>
          <w:b/>
          <w:sz w:val="28"/>
          <w:szCs w:val="28"/>
        </w:rPr>
        <w:t xml:space="preserve"> </w:t>
      </w:r>
      <w:r w:rsidR="00A45B93">
        <w:rPr>
          <w:b/>
          <w:sz w:val="28"/>
          <w:szCs w:val="28"/>
        </w:rPr>
        <w:t>sq</w:t>
      </w:r>
      <w:r w:rsidR="00CE0E01">
        <w:rPr>
          <w:b/>
          <w:sz w:val="28"/>
          <w:szCs w:val="28"/>
        </w:rPr>
        <w:t xml:space="preserve"> ft. </w:t>
      </w:r>
    </w:p>
    <w:p w:rsidR="00BB14B4" w:rsidRPr="00257C83" w:rsidRDefault="00E120C0" w:rsidP="00FD67B5">
      <w:pPr>
        <w:spacing w:after="0" w:line="240" w:lineRule="auto"/>
        <w:rPr>
          <w:b/>
          <w:sz w:val="16"/>
          <w:szCs w:val="16"/>
        </w:rPr>
      </w:pPr>
      <w:r w:rsidRPr="00257C83">
        <w:rPr>
          <w:b/>
          <w:sz w:val="16"/>
          <w:szCs w:val="16"/>
        </w:rPr>
        <w:tab/>
        <w:t xml:space="preserve">       </w:t>
      </w:r>
      <w:r w:rsidR="00243CD5" w:rsidRPr="00257C83">
        <w:rPr>
          <w:b/>
          <w:sz w:val="16"/>
          <w:szCs w:val="16"/>
        </w:rPr>
        <w:t xml:space="preserve"> </w:t>
      </w:r>
    </w:p>
    <w:p w:rsidR="00FD67B5" w:rsidRPr="00FE03E8" w:rsidRDefault="00FD67B5" w:rsidP="00FD67B5">
      <w:pPr>
        <w:spacing w:line="240" w:lineRule="auto"/>
        <w:rPr>
          <w:b/>
          <w:sz w:val="28"/>
          <w:szCs w:val="28"/>
        </w:rPr>
      </w:pPr>
      <w:r w:rsidRPr="00FE03E8">
        <w:rPr>
          <w:sz w:val="28"/>
          <w:szCs w:val="28"/>
        </w:rPr>
        <w:t xml:space="preserve">COUNTY:  </w:t>
      </w:r>
      <w:r>
        <w:rPr>
          <w:b/>
          <w:sz w:val="28"/>
          <w:szCs w:val="28"/>
        </w:rPr>
        <w:t>Kanawha</w:t>
      </w:r>
    </w:p>
    <w:p w:rsidR="00FD67B5" w:rsidRPr="00FE03E8" w:rsidRDefault="00FD67B5" w:rsidP="00FD67B5">
      <w:pPr>
        <w:spacing w:line="240" w:lineRule="auto"/>
        <w:rPr>
          <w:sz w:val="28"/>
          <w:szCs w:val="28"/>
        </w:rPr>
      </w:pPr>
      <w:r w:rsidRPr="00FE03E8">
        <w:rPr>
          <w:sz w:val="28"/>
          <w:szCs w:val="28"/>
        </w:rPr>
        <w:t xml:space="preserve">TYPE:  </w:t>
      </w:r>
      <w:r w:rsidR="00257C83">
        <w:rPr>
          <w:b/>
          <w:sz w:val="28"/>
          <w:szCs w:val="28"/>
        </w:rPr>
        <w:t>Ground floor apartment</w:t>
      </w:r>
      <w:r>
        <w:rPr>
          <w:b/>
          <w:sz w:val="28"/>
          <w:szCs w:val="28"/>
        </w:rPr>
        <w:t xml:space="preserve"> </w:t>
      </w:r>
    </w:p>
    <w:p w:rsidR="00FD67B5" w:rsidRPr="00FE03E8" w:rsidRDefault="00FD67B5" w:rsidP="00FD67B5">
      <w:pPr>
        <w:spacing w:line="240" w:lineRule="auto"/>
        <w:rPr>
          <w:sz w:val="28"/>
          <w:szCs w:val="28"/>
        </w:rPr>
      </w:pPr>
      <w:r w:rsidRPr="00FE03E8">
        <w:rPr>
          <w:sz w:val="28"/>
          <w:szCs w:val="28"/>
        </w:rPr>
        <w:t xml:space="preserve">YEAR BUILT:  </w:t>
      </w:r>
      <w:r w:rsidR="00A45B93">
        <w:rPr>
          <w:b/>
          <w:sz w:val="28"/>
          <w:szCs w:val="28"/>
        </w:rPr>
        <w:t xml:space="preserve">Approx. </w:t>
      </w:r>
      <w:r w:rsidR="00257C83">
        <w:rPr>
          <w:b/>
          <w:sz w:val="28"/>
          <w:szCs w:val="28"/>
        </w:rPr>
        <w:t>1941</w:t>
      </w:r>
    </w:p>
    <w:p w:rsidR="00FD67B5" w:rsidRPr="00FE03E8" w:rsidRDefault="00FD67B5" w:rsidP="00FD67B5">
      <w:pPr>
        <w:spacing w:line="240" w:lineRule="auto"/>
        <w:rPr>
          <w:sz w:val="28"/>
          <w:szCs w:val="28"/>
        </w:rPr>
      </w:pPr>
      <w:r w:rsidRPr="00FE03E8">
        <w:rPr>
          <w:sz w:val="28"/>
          <w:szCs w:val="28"/>
        </w:rPr>
        <w:t xml:space="preserve">WATER:  </w:t>
      </w:r>
      <w:r>
        <w:rPr>
          <w:b/>
          <w:sz w:val="28"/>
          <w:szCs w:val="28"/>
        </w:rPr>
        <w:t>City</w:t>
      </w:r>
    </w:p>
    <w:p w:rsidR="00FD67B5" w:rsidRPr="00FE03E8" w:rsidRDefault="00FD67B5" w:rsidP="00FD67B5">
      <w:pPr>
        <w:spacing w:line="240" w:lineRule="auto"/>
        <w:rPr>
          <w:sz w:val="28"/>
          <w:szCs w:val="28"/>
        </w:rPr>
      </w:pPr>
      <w:r w:rsidRPr="00FE03E8">
        <w:rPr>
          <w:sz w:val="28"/>
          <w:szCs w:val="28"/>
        </w:rPr>
        <w:t xml:space="preserve">WALLS:  </w:t>
      </w:r>
      <w:r w:rsidR="00E120C0">
        <w:rPr>
          <w:b/>
          <w:sz w:val="28"/>
          <w:szCs w:val="28"/>
        </w:rPr>
        <w:t>Sheetrock</w:t>
      </w:r>
      <w:r w:rsidR="002F4E3B">
        <w:rPr>
          <w:b/>
          <w:sz w:val="28"/>
          <w:szCs w:val="28"/>
        </w:rPr>
        <w:t xml:space="preserve"> </w:t>
      </w:r>
    </w:p>
    <w:p w:rsidR="00FD67B5" w:rsidRPr="00096198" w:rsidRDefault="00FD67B5" w:rsidP="00FD67B5">
      <w:pPr>
        <w:spacing w:line="240" w:lineRule="auto"/>
        <w:rPr>
          <w:b/>
          <w:sz w:val="28"/>
          <w:szCs w:val="28"/>
        </w:rPr>
      </w:pPr>
      <w:r w:rsidRPr="00FE03E8">
        <w:rPr>
          <w:sz w:val="28"/>
          <w:szCs w:val="28"/>
        </w:rPr>
        <w:t xml:space="preserve">WINDOWS: </w:t>
      </w:r>
      <w:r w:rsidR="009B646E">
        <w:rPr>
          <w:b/>
          <w:sz w:val="28"/>
          <w:szCs w:val="28"/>
        </w:rPr>
        <w:t>Insulated</w:t>
      </w:r>
      <w:r w:rsidR="00E42B09">
        <w:rPr>
          <w:b/>
          <w:sz w:val="28"/>
          <w:szCs w:val="28"/>
        </w:rPr>
        <w:t xml:space="preserve"> </w:t>
      </w:r>
    </w:p>
    <w:p w:rsidR="00FD67B5" w:rsidRPr="00FE03E8" w:rsidRDefault="00FD67B5" w:rsidP="00FD67B5">
      <w:pPr>
        <w:spacing w:line="240" w:lineRule="auto"/>
        <w:rPr>
          <w:sz w:val="28"/>
          <w:szCs w:val="28"/>
        </w:rPr>
      </w:pPr>
      <w:r w:rsidRPr="00FE03E8">
        <w:rPr>
          <w:sz w:val="28"/>
          <w:szCs w:val="28"/>
        </w:rPr>
        <w:lastRenderedPageBreak/>
        <w:t xml:space="preserve">FLOORS:  </w:t>
      </w:r>
      <w:r w:rsidR="009B646E">
        <w:rPr>
          <w:b/>
          <w:sz w:val="28"/>
          <w:szCs w:val="28"/>
        </w:rPr>
        <w:t>C</w:t>
      </w:r>
      <w:r w:rsidR="00E42B09">
        <w:rPr>
          <w:b/>
          <w:sz w:val="28"/>
          <w:szCs w:val="28"/>
        </w:rPr>
        <w:t>arpet</w:t>
      </w:r>
      <w:r w:rsidR="002F4E3B">
        <w:rPr>
          <w:b/>
          <w:sz w:val="28"/>
          <w:szCs w:val="28"/>
        </w:rPr>
        <w:t>, Tile</w:t>
      </w:r>
      <w:r w:rsidR="00257C83">
        <w:rPr>
          <w:b/>
          <w:sz w:val="28"/>
          <w:szCs w:val="28"/>
        </w:rPr>
        <w:t>, Linoleum</w:t>
      </w:r>
    </w:p>
    <w:p w:rsidR="00FD67B5" w:rsidRPr="00FE03E8" w:rsidRDefault="00FD67B5" w:rsidP="00FD67B5">
      <w:pPr>
        <w:spacing w:line="240" w:lineRule="auto"/>
        <w:rPr>
          <w:b/>
          <w:sz w:val="28"/>
          <w:szCs w:val="28"/>
        </w:rPr>
      </w:pPr>
      <w:r w:rsidRPr="00FE03E8">
        <w:rPr>
          <w:sz w:val="28"/>
          <w:szCs w:val="28"/>
        </w:rPr>
        <w:t xml:space="preserve">A/C:  </w:t>
      </w:r>
      <w:r w:rsidR="002F4E3B">
        <w:rPr>
          <w:b/>
          <w:sz w:val="28"/>
          <w:szCs w:val="28"/>
        </w:rPr>
        <w:t>Central</w:t>
      </w:r>
      <w:r>
        <w:rPr>
          <w:b/>
          <w:sz w:val="28"/>
          <w:szCs w:val="28"/>
        </w:rPr>
        <w:t xml:space="preserve"> </w:t>
      </w:r>
    </w:p>
    <w:p w:rsidR="00243CD5" w:rsidRPr="00243CD5" w:rsidRDefault="00FD67B5" w:rsidP="00257C83">
      <w:pPr>
        <w:spacing w:line="240" w:lineRule="auto"/>
        <w:rPr>
          <w:b/>
          <w:sz w:val="24"/>
          <w:szCs w:val="24"/>
        </w:rPr>
      </w:pPr>
      <w:r w:rsidRPr="00FE03E8">
        <w:rPr>
          <w:sz w:val="28"/>
          <w:szCs w:val="28"/>
        </w:rPr>
        <w:t xml:space="preserve">SEWER:  </w:t>
      </w:r>
      <w:r>
        <w:rPr>
          <w:b/>
          <w:sz w:val="28"/>
          <w:szCs w:val="28"/>
        </w:rPr>
        <w:t>City</w:t>
      </w:r>
    </w:p>
    <w:p w:rsidR="00D32259" w:rsidRDefault="004743BB" w:rsidP="005417AF">
      <w:pPr>
        <w:spacing w:after="0" w:line="240" w:lineRule="auto"/>
        <w:rPr>
          <w:b/>
          <w:sz w:val="28"/>
          <w:szCs w:val="28"/>
        </w:rPr>
      </w:pPr>
      <w:r w:rsidRPr="002B5914">
        <w:rPr>
          <w:sz w:val="28"/>
          <w:szCs w:val="28"/>
        </w:rPr>
        <w:t>ADDITIONAL:</w:t>
      </w:r>
      <w:r>
        <w:rPr>
          <w:b/>
          <w:sz w:val="28"/>
          <w:szCs w:val="28"/>
        </w:rPr>
        <w:t xml:space="preserve">  </w:t>
      </w:r>
      <w:proofErr w:type="spellStart"/>
      <w:r w:rsidR="00257C83">
        <w:rPr>
          <w:b/>
          <w:sz w:val="28"/>
          <w:szCs w:val="28"/>
        </w:rPr>
        <w:t>Kenna</w:t>
      </w:r>
      <w:proofErr w:type="spellEnd"/>
      <w:r w:rsidR="00257C83">
        <w:rPr>
          <w:b/>
          <w:sz w:val="28"/>
          <w:szCs w:val="28"/>
        </w:rPr>
        <w:t xml:space="preserve"> Homes Cooperative Stock Certificate ownership – Monthly 2BR fees run approximately $338.00 and cover all primary utilities except phone.</w:t>
      </w:r>
    </w:p>
    <w:p w:rsidR="00257C83" w:rsidRDefault="00257C83" w:rsidP="005417A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***</w:t>
      </w:r>
      <w:r w:rsidR="002F2FD6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nterested </w:t>
      </w:r>
      <w:r w:rsidR="002F2FD6">
        <w:rPr>
          <w:b/>
          <w:sz w:val="28"/>
          <w:szCs w:val="28"/>
        </w:rPr>
        <w:t xml:space="preserve">parties </w:t>
      </w:r>
      <w:r>
        <w:rPr>
          <w:b/>
          <w:sz w:val="28"/>
          <w:szCs w:val="28"/>
        </w:rPr>
        <w:t xml:space="preserve">please review all Cooperative information at </w:t>
      </w:r>
      <w:r w:rsidRPr="00257C83">
        <w:rPr>
          <w:b/>
          <w:color w:val="FF0000"/>
          <w:sz w:val="24"/>
          <w:szCs w:val="24"/>
        </w:rPr>
        <w:t>http://www.kennahomes.com/information</w:t>
      </w:r>
    </w:p>
    <w:sectPr w:rsidR="00257C83" w:rsidSect="00D4396B">
      <w:type w:val="continuous"/>
      <w:pgSz w:w="12240" w:h="15840"/>
      <w:pgMar w:top="720" w:right="576" w:bottom="576" w:left="1152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580B"/>
    <w:rsid w:val="00015B5C"/>
    <w:rsid w:val="00027134"/>
    <w:rsid w:val="00031DCA"/>
    <w:rsid w:val="000547E8"/>
    <w:rsid w:val="00070E79"/>
    <w:rsid w:val="0008347F"/>
    <w:rsid w:val="000914E2"/>
    <w:rsid w:val="00096198"/>
    <w:rsid w:val="000C5515"/>
    <w:rsid w:val="00102AE7"/>
    <w:rsid w:val="001406FA"/>
    <w:rsid w:val="0015201F"/>
    <w:rsid w:val="001912E5"/>
    <w:rsid w:val="001A6370"/>
    <w:rsid w:val="001B442E"/>
    <w:rsid w:val="001C4DD6"/>
    <w:rsid w:val="001D1761"/>
    <w:rsid w:val="001E54CC"/>
    <w:rsid w:val="002067FD"/>
    <w:rsid w:val="00243CD5"/>
    <w:rsid w:val="00256E21"/>
    <w:rsid w:val="00257C83"/>
    <w:rsid w:val="002620CB"/>
    <w:rsid w:val="00265561"/>
    <w:rsid w:val="002733CB"/>
    <w:rsid w:val="00275188"/>
    <w:rsid w:val="00281497"/>
    <w:rsid w:val="0029751D"/>
    <w:rsid w:val="002B2E39"/>
    <w:rsid w:val="002B5914"/>
    <w:rsid w:val="002C4FDD"/>
    <w:rsid w:val="002D5530"/>
    <w:rsid w:val="002F2FD6"/>
    <w:rsid w:val="002F4E3B"/>
    <w:rsid w:val="00353AF9"/>
    <w:rsid w:val="0036443D"/>
    <w:rsid w:val="00374545"/>
    <w:rsid w:val="00392BBE"/>
    <w:rsid w:val="003A57AC"/>
    <w:rsid w:val="003A756B"/>
    <w:rsid w:val="003B09C5"/>
    <w:rsid w:val="003C3611"/>
    <w:rsid w:val="003E5B60"/>
    <w:rsid w:val="004002E7"/>
    <w:rsid w:val="004223B0"/>
    <w:rsid w:val="00424CF9"/>
    <w:rsid w:val="004261CC"/>
    <w:rsid w:val="004511AC"/>
    <w:rsid w:val="0047026A"/>
    <w:rsid w:val="004743BB"/>
    <w:rsid w:val="00490BC4"/>
    <w:rsid w:val="00492493"/>
    <w:rsid w:val="004A4364"/>
    <w:rsid w:val="004A67C0"/>
    <w:rsid w:val="004B77EE"/>
    <w:rsid w:val="004D6A07"/>
    <w:rsid w:val="004E5C2D"/>
    <w:rsid w:val="00503288"/>
    <w:rsid w:val="005246CE"/>
    <w:rsid w:val="005416BE"/>
    <w:rsid w:val="005416E2"/>
    <w:rsid w:val="005417AF"/>
    <w:rsid w:val="00547F41"/>
    <w:rsid w:val="00557E9E"/>
    <w:rsid w:val="00594AE8"/>
    <w:rsid w:val="005E7FA5"/>
    <w:rsid w:val="006069CD"/>
    <w:rsid w:val="00610EBB"/>
    <w:rsid w:val="00623EF7"/>
    <w:rsid w:val="006A7372"/>
    <w:rsid w:val="006A7D7A"/>
    <w:rsid w:val="006C09E3"/>
    <w:rsid w:val="006E74C6"/>
    <w:rsid w:val="006F520D"/>
    <w:rsid w:val="006F6059"/>
    <w:rsid w:val="00711DF0"/>
    <w:rsid w:val="0072580B"/>
    <w:rsid w:val="00733DEB"/>
    <w:rsid w:val="007616F2"/>
    <w:rsid w:val="007779D5"/>
    <w:rsid w:val="00780CBB"/>
    <w:rsid w:val="00783BDC"/>
    <w:rsid w:val="007871EC"/>
    <w:rsid w:val="007A36B4"/>
    <w:rsid w:val="007B3C5C"/>
    <w:rsid w:val="007C1501"/>
    <w:rsid w:val="007F2F4B"/>
    <w:rsid w:val="00811C17"/>
    <w:rsid w:val="00812C29"/>
    <w:rsid w:val="00857D42"/>
    <w:rsid w:val="00894222"/>
    <w:rsid w:val="008A701A"/>
    <w:rsid w:val="008B1CC0"/>
    <w:rsid w:val="008C4797"/>
    <w:rsid w:val="008C48AB"/>
    <w:rsid w:val="008E2C39"/>
    <w:rsid w:val="008E7F02"/>
    <w:rsid w:val="0090204F"/>
    <w:rsid w:val="00915191"/>
    <w:rsid w:val="00941166"/>
    <w:rsid w:val="00953196"/>
    <w:rsid w:val="00960D47"/>
    <w:rsid w:val="00982B86"/>
    <w:rsid w:val="0098728A"/>
    <w:rsid w:val="00994824"/>
    <w:rsid w:val="009A5AA3"/>
    <w:rsid w:val="009B646E"/>
    <w:rsid w:val="009C3DB9"/>
    <w:rsid w:val="009E5083"/>
    <w:rsid w:val="009F0449"/>
    <w:rsid w:val="009F51DD"/>
    <w:rsid w:val="00A11C27"/>
    <w:rsid w:val="00A12D3A"/>
    <w:rsid w:val="00A243E8"/>
    <w:rsid w:val="00A27D5B"/>
    <w:rsid w:val="00A45B93"/>
    <w:rsid w:val="00A54EFC"/>
    <w:rsid w:val="00A827EC"/>
    <w:rsid w:val="00A934AD"/>
    <w:rsid w:val="00AA7572"/>
    <w:rsid w:val="00AB361F"/>
    <w:rsid w:val="00AB4F8D"/>
    <w:rsid w:val="00AC7D3B"/>
    <w:rsid w:val="00AD4F90"/>
    <w:rsid w:val="00B01D2D"/>
    <w:rsid w:val="00B43B3F"/>
    <w:rsid w:val="00B64230"/>
    <w:rsid w:val="00B66BC7"/>
    <w:rsid w:val="00BA4C2E"/>
    <w:rsid w:val="00BB14B4"/>
    <w:rsid w:val="00BB4A5D"/>
    <w:rsid w:val="00BB5909"/>
    <w:rsid w:val="00BC6AA1"/>
    <w:rsid w:val="00C07711"/>
    <w:rsid w:val="00C253BD"/>
    <w:rsid w:val="00C574DF"/>
    <w:rsid w:val="00C6591D"/>
    <w:rsid w:val="00C96D95"/>
    <w:rsid w:val="00CA16F7"/>
    <w:rsid w:val="00CC326B"/>
    <w:rsid w:val="00CC4454"/>
    <w:rsid w:val="00CE0E01"/>
    <w:rsid w:val="00D074E5"/>
    <w:rsid w:val="00D20384"/>
    <w:rsid w:val="00D3078D"/>
    <w:rsid w:val="00D32259"/>
    <w:rsid w:val="00D4396B"/>
    <w:rsid w:val="00D45E44"/>
    <w:rsid w:val="00D56049"/>
    <w:rsid w:val="00D9099B"/>
    <w:rsid w:val="00D958BC"/>
    <w:rsid w:val="00DA47BF"/>
    <w:rsid w:val="00DD0436"/>
    <w:rsid w:val="00E120C0"/>
    <w:rsid w:val="00E1355E"/>
    <w:rsid w:val="00E31010"/>
    <w:rsid w:val="00E34E50"/>
    <w:rsid w:val="00E42B09"/>
    <w:rsid w:val="00E42B89"/>
    <w:rsid w:val="00E46456"/>
    <w:rsid w:val="00E52B00"/>
    <w:rsid w:val="00E60F65"/>
    <w:rsid w:val="00ED2FBE"/>
    <w:rsid w:val="00F279A7"/>
    <w:rsid w:val="00F53956"/>
    <w:rsid w:val="00F66AC6"/>
    <w:rsid w:val="00F86A40"/>
    <w:rsid w:val="00F86FF1"/>
    <w:rsid w:val="00FC5382"/>
    <w:rsid w:val="00FD2EF8"/>
    <w:rsid w:val="00FD67B5"/>
    <w:rsid w:val="00FE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8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72580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2580B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80B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96198"/>
    <w:pPr>
      <w:pBdr>
        <w:bottom w:val="threeDEngrave" w:sz="24" w:space="0" w:color="auto"/>
      </w:pBdr>
      <w:spacing w:after="0" w:line="240" w:lineRule="auto"/>
      <w:jc w:val="center"/>
    </w:pPr>
    <w:rPr>
      <w:rFonts w:ascii="Copperplate Gothic Bold" w:eastAsia="Times New Roman" w:hAnsi="Copperplate Gothic Bold"/>
      <w:b/>
      <w:bCs/>
      <w:color w:val="FF0000"/>
      <w:sz w:val="96"/>
      <w:szCs w:val="24"/>
    </w:rPr>
  </w:style>
  <w:style w:type="character" w:customStyle="1" w:styleId="TitleChar">
    <w:name w:val="Title Char"/>
    <w:basedOn w:val="DefaultParagraphFont"/>
    <w:link w:val="Title"/>
    <w:rsid w:val="00096198"/>
    <w:rPr>
      <w:rFonts w:ascii="Copperplate Gothic Bold" w:eastAsia="Times New Roman" w:hAnsi="Copperplate Gothic Bold"/>
      <w:b/>
      <w:bCs/>
      <w:color w:val="FF0000"/>
      <w:sz w:val="96"/>
      <w:szCs w:val="24"/>
    </w:rPr>
  </w:style>
  <w:style w:type="character" w:styleId="Strong">
    <w:name w:val="Strong"/>
    <w:basedOn w:val="DefaultParagraphFont"/>
    <w:uiPriority w:val="22"/>
    <w:qFormat/>
    <w:rsid w:val="00096198"/>
    <w:rPr>
      <w:b/>
      <w:bCs/>
    </w:rPr>
  </w:style>
  <w:style w:type="character" w:styleId="Hyperlink">
    <w:name w:val="Hyperlink"/>
    <w:basedOn w:val="DefaultParagraphFont"/>
    <w:semiHidden/>
    <w:rsid w:val="00610E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uctionzip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HP Owner</cp:lastModifiedBy>
  <cp:revision>4</cp:revision>
  <cp:lastPrinted>2014-10-24T20:03:00Z</cp:lastPrinted>
  <dcterms:created xsi:type="dcterms:W3CDTF">2017-08-28T00:32:00Z</dcterms:created>
  <dcterms:modified xsi:type="dcterms:W3CDTF">2017-08-29T01:59:00Z</dcterms:modified>
</cp:coreProperties>
</file>